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577" w:rsidRPr="00A4176D" w:rsidRDefault="006F1BC0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b/>
          <w:color w:val="000000"/>
          <w:sz w:val="28"/>
          <w:szCs w:val="28"/>
        </w:rPr>
      </w:pPr>
      <w:proofErr w:type="spellStart"/>
      <w:r>
        <w:rPr>
          <w:rFonts w:ascii="Arial" w:hAnsi="Arial" w:cs="Arial"/>
          <w:b/>
          <w:color w:val="000000"/>
          <w:sz w:val="28"/>
          <w:szCs w:val="28"/>
        </w:rPr>
        <w:t>Buong</w:t>
      </w:r>
      <w:proofErr w:type="spellEnd"/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8"/>
          <w:szCs w:val="28"/>
        </w:rPr>
        <w:t>Pamagat</w:t>
      </w:r>
      <w:proofErr w:type="spellEnd"/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8"/>
          <w:szCs w:val="28"/>
        </w:rPr>
        <w:t>sa</w:t>
      </w:r>
      <w:proofErr w:type="spellEnd"/>
      <w:r>
        <w:rPr>
          <w:rFonts w:ascii="Arial" w:hAnsi="Arial" w:cs="Arial"/>
          <w:b/>
          <w:color w:val="000000"/>
          <w:sz w:val="28"/>
          <w:szCs w:val="28"/>
        </w:rPr>
        <w:t xml:space="preserve"> Filipino</w:t>
      </w:r>
    </w:p>
    <w:p w:rsidR="00BE6577" w:rsidRPr="00A4176D" w:rsidRDefault="00BE6577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:rsidR="00BE6577" w:rsidRDefault="00BE6577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 w:rsidRPr="00A4176D">
        <w:rPr>
          <w:rFonts w:ascii="Arial" w:hAnsi="Arial" w:cs="Arial"/>
          <w:b/>
          <w:i/>
          <w:color w:val="000000"/>
          <w:sz w:val="28"/>
          <w:szCs w:val="28"/>
        </w:rPr>
        <w:t>(</w:t>
      </w:r>
      <w:proofErr w:type="spellStart"/>
      <w:r w:rsidR="006F1BC0">
        <w:rPr>
          <w:rFonts w:ascii="Arial" w:hAnsi="Arial" w:cs="Arial"/>
          <w:b/>
          <w:i/>
          <w:color w:val="000000"/>
          <w:sz w:val="28"/>
          <w:szCs w:val="28"/>
        </w:rPr>
        <w:t>Buong</w:t>
      </w:r>
      <w:proofErr w:type="spellEnd"/>
      <w:r w:rsidR="006F1BC0">
        <w:rPr>
          <w:rFonts w:ascii="Arial" w:hAnsi="Arial" w:cs="Arial"/>
          <w:b/>
          <w:i/>
          <w:color w:val="000000"/>
          <w:sz w:val="28"/>
          <w:szCs w:val="28"/>
        </w:rPr>
        <w:t xml:space="preserve"> </w:t>
      </w:r>
      <w:proofErr w:type="spellStart"/>
      <w:r w:rsidR="006F1BC0">
        <w:rPr>
          <w:rFonts w:ascii="Arial" w:hAnsi="Arial" w:cs="Arial"/>
          <w:b/>
          <w:i/>
          <w:color w:val="000000"/>
          <w:sz w:val="28"/>
          <w:szCs w:val="28"/>
        </w:rPr>
        <w:t>Pamagat</w:t>
      </w:r>
      <w:proofErr w:type="spellEnd"/>
      <w:r w:rsidR="006F1BC0">
        <w:rPr>
          <w:rFonts w:ascii="Arial" w:hAnsi="Arial" w:cs="Arial"/>
          <w:b/>
          <w:i/>
          <w:color w:val="000000"/>
          <w:sz w:val="28"/>
          <w:szCs w:val="28"/>
        </w:rPr>
        <w:t xml:space="preserve"> </w:t>
      </w:r>
      <w:proofErr w:type="spellStart"/>
      <w:r w:rsidR="006F1BC0">
        <w:rPr>
          <w:rFonts w:ascii="Arial" w:hAnsi="Arial" w:cs="Arial"/>
          <w:b/>
          <w:i/>
          <w:color w:val="000000"/>
          <w:sz w:val="28"/>
          <w:szCs w:val="28"/>
        </w:rPr>
        <w:t>sa</w:t>
      </w:r>
      <w:proofErr w:type="spellEnd"/>
      <w:r w:rsidR="006F1BC0">
        <w:rPr>
          <w:rFonts w:ascii="Arial" w:hAnsi="Arial" w:cs="Arial"/>
          <w:b/>
          <w:i/>
          <w:color w:val="000000"/>
          <w:sz w:val="28"/>
          <w:szCs w:val="28"/>
        </w:rPr>
        <w:t xml:space="preserve"> English</w:t>
      </w:r>
      <w:r w:rsidRPr="00A4176D">
        <w:rPr>
          <w:rFonts w:ascii="Arial" w:hAnsi="Arial" w:cs="Arial"/>
          <w:b/>
          <w:i/>
          <w:color w:val="000000"/>
          <w:sz w:val="28"/>
          <w:szCs w:val="28"/>
        </w:rPr>
        <w:t>)</w:t>
      </w:r>
    </w:p>
    <w:p w:rsidR="00B62580" w:rsidRDefault="00B62580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</w:p>
    <w:p w:rsidR="00B62580" w:rsidRDefault="00B62580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b/>
          <w:color w:val="000000"/>
        </w:rPr>
      </w:pPr>
      <w:proofErr w:type="spellStart"/>
      <w:r>
        <w:rPr>
          <w:rFonts w:ascii="Arial" w:hAnsi="Arial" w:cs="Arial"/>
          <w:b/>
          <w:color w:val="000000"/>
        </w:rPr>
        <w:t>Buong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Pangalan</w:t>
      </w:r>
      <w:proofErr w:type="spellEnd"/>
      <w:r>
        <w:rPr>
          <w:rFonts w:ascii="Arial" w:hAnsi="Arial" w:cs="Arial"/>
          <w:b/>
          <w:color w:val="000000"/>
        </w:rPr>
        <w:t xml:space="preserve"> ng May-</w:t>
      </w:r>
      <w:proofErr w:type="spellStart"/>
      <w:r>
        <w:rPr>
          <w:rFonts w:ascii="Arial" w:hAnsi="Arial" w:cs="Arial"/>
          <w:b/>
          <w:color w:val="000000"/>
        </w:rPr>
        <w:t>Akda</w:t>
      </w:r>
      <w:proofErr w:type="spellEnd"/>
    </w:p>
    <w:p w:rsidR="00B62580" w:rsidRPr="00B62580" w:rsidRDefault="00B62580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</w:rPr>
      </w:pPr>
      <w:proofErr w:type="spellStart"/>
      <w:r w:rsidRPr="00B62580">
        <w:rPr>
          <w:rFonts w:ascii="Arial" w:hAnsi="Arial" w:cs="Arial"/>
          <w:color w:val="000000"/>
        </w:rPr>
        <w:t>Paaralan</w:t>
      </w:r>
      <w:proofErr w:type="spellEnd"/>
      <w:r w:rsidRPr="00B62580">
        <w:rPr>
          <w:rFonts w:ascii="Arial" w:hAnsi="Arial" w:cs="Arial"/>
          <w:color w:val="000000"/>
        </w:rPr>
        <w:t>/</w:t>
      </w:r>
      <w:proofErr w:type="spellStart"/>
      <w:r w:rsidRPr="00B62580">
        <w:rPr>
          <w:rFonts w:ascii="Arial" w:hAnsi="Arial" w:cs="Arial"/>
          <w:color w:val="000000"/>
        </w:rPr>
        <w:t>Opisina</w:t>
      </w:r>
      <w:proofErr w:type="spellEnd"/>
      <w:r w:rsidRPr="00B62580">
        <w:rPr>
          <w:rFonts w:ascii="Arial" w:hAnsi="Arial" w:cs="Arial"/>
          <w:color w:val="000000"/>
        </w:rPr>
        <w:t>/</w:t>
      </w:r>
      <w:proofErr w:type="spellStart"/>
      <w:r w:rsidRPr="00B62580">
        <w:rPr>
          <w:rFonts w:ascii="Arial" w:hAnsi="Arial" w:cs="Arial"/>
          <w:color w:val="000000"/>
        </w:rPr>
        <w:t>Organisasyon</w:t>
      </w:r>
      <w:proofErr w:type="spellEnd"/>
      <w:r w:rsidRPr="00B62580">
        <w:rPr>
          <w:rFonts w:ascii="Arial" w:hAnsi="Arial" w:cs="Arial"/>
          <w:color w:val="000000"/>
        </w:rPr>
        <w:t xml:space="preserve"> ng May-</w:t>
      </w:r>
      <w:proofErr w:type="spellStart"/>
      <w:r w:rsidRPr="00B62580">
        <w:rPr>
          <w:rFonts w:ascii="Arial" w:hAnsi="Arial" w:cs="Arial"/>
          <w:color w:val="000000"/>
        </w:rPr>
        <w:t>akda</w:t>
      </w:r>
      <w:proofErr w:type="spellEnd"/>
    </w:p>
    <w:p w:rsidR="00B62580" w:rsidRPr="00B62580" w:rsidRDefault="00B62580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</w:rPr>
      </w:pPr>
      <w:r w:rsidRPr="00B62580">
        <w:rPr>
          <w:rFonts w:ascii="Arial" w:hAnsi="Arial" w:cs="Arial"/>
          <w:color w:val="000000"/>
        </w:rPr>
        <w:t>email address ng may-</w:t>
      </w:r>
      <w:proofErr w:type="spellStart"/>
      <w:r w:rsidRPr="00B62580">
        <w:rPr>
          <w:rFonts w:ascii="Arial" w:hAnsi="Arial" w:cs="Arial"/>
          <w:color w:val="000000"/>
        </w:rPr>
        <w:t>akda</w:t>
      </w:r>
      <w:proofErr w:type="spellEnd"/>
    </w:p>
    <w:p w:rsidR="00BE6577" w:rsidRPr="009041B6" w:rsidRDefault="00BE6577" w:rsidP="00BE6577">
      <w:pPr>
        <w:pStyle w:val="NormalWeb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</w:rPr>
      </w:pPr>
    </w:p>
    <w:p w:rsidR="00BE6577" w:rsidRDefault="00BE6577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</w:rPr>
      </w:pPr>
    </w:p>
    <w:p w:rsidR="00BE6577" w:rsidRPr="00864C4B" w:rsidRDefault="00BE6577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b/>
          <w:color w:val="000000"/>
        </w:rPr>
      </w:pPr>
      <w:r w:rsidRPr="00864C4B">
        <w:rPr>
          <w:rFonts w:ascii="Arial" w:hAnsi="Arial" w:cs="Arial"/>
          <w:b/>
          <w:color w:val="000000"/>
        </w:rPr>
        <w:t>ABSTRAK</w:t>
      </w:r>
    </w:p>
    <w:p w:rsidR="00BE6577" w:rsidRDefault="00BE6577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</w:rPr>
      </w:pPr>
    </w:p>
    <w:p w:rsidR="00BE6577" w:rsidRDefault="00BE6577" w:rsidP="00BE6577">
      <w:pPr>
        <w:pStyle w:val="Body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6F1BC0">
        <w:rPr>
          <w:rFonts w:ascii="Arial" w:hAnsi="Arial" w:cs="Arial"/>
          <w:sz w:val="24"/>
          <w:szCs w:val="24"/>
        </w:rPr>
        <w:t>Dito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ilagay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ang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abstrak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sa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Filipino. </w:t>
      </w:r>
      <w:proofErr w:type="spellStart"/>
      <w:r w:rsidR="006F1BC0">
        <w:rPr>
          <w:rFonts w:ascii="Arial" w:hAnsi="Arial" w:cs="Arial"/>
          <w:sz w:val="24"/>
          <w:szCs w:val="24"/>
        </w:rPr>
        <w:t>Karaniwang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mula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150-300 </w:t>
      </w:r>
      <w:proofErr w:type="spellStart"/>
      <w:r w:rsidR="006F1BC0">
        <w:rPr>
          <w:rFonts w:ascii="Arial" w:hAnsi="Arial" w:cs="Arial"/>
          <w:sz w:val="24"/>
          <w:szCs w:val="24"/>
        </w:rPr>
        <w:t>salita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lamang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ang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abstrak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.  </w:t>
      </w:r>
      <w:r>
        <w:rPr>
          <w:rFonts w:ascii="Arial" w:hAnsi="Arial" w:cs="Arial"/>
          <w:sz w:val="24"/>
          <w:szCs w:val="24"/>
        </w:rPr>
        <w:t xml:space="preserve">    </w:t>
      </w:r>
    </w:p>
    <w:p w:rsidR="00BE6577" w:rsidRDefault="00BE6577" w:rsidP="00BE6577">
      <w:pPr>
        <w:pStyle w:val="Body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BE6577" w:rsidRDefault="00BE6577" w:rsidP="00BE6577">
      <w:pPr>
        <w:pStyle w:val="Body"/>
        <w:spacing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64C4B">
        <w:rPr>
          <w:rFonts w:ascii="Arial" w:hAnsi="Arial" w:cs="Arial"/>
          <w:b/>
          <w:sz w:val="24"/>
          <w:szCs w:val="24"/>
        </w:rPr>
        <w:t>Mga</w:t>
      </w:r>
      <w:proofErr w:type="spellEnd"/>
      <w:r w:rsidRPr="00864C4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64C4B">
        <w:rPr>
          <w:rFonts w:ascii="Arial" w:hAnsi="Arial" w:cs="Arial"/>
          <w:b/>
          <w:sz w:val="24"/>
          <w:szCs w:val="24"/>
        </w:rPr>
        <w:t>Susing</w:t>
      </w:r>
      <w:proofErr w:type="spellEnd"/>
      <w:r w:rsidRPr="00864C4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64C4B">
        <w:rPr>
          <w:rFonts w:ascii="Arial" w:hAnsi="Arial" w:cs="Arial"/>
          <w:b/>
          <w:sz w:val="24"/>
          <w:szCs w:val="24"/>
        </w:rPr>
        <w:t>Salita</w:t>
      </w:r>
      <w:proofErr w:type="spellEnd"/>
      <w:r w:rsidRPr="00864C4B">
        <w:rPr>
          <w:rFonts w:ascii="Arial" w:hAnsi="Arial" w:cs="Arial"/>
          <w:b/>
          <w:sz w:val="24"/>
          <w:szCs w:val="24"/>
        </w:rPr>
        <w:t>:</w:t>
      </w:r>
      <w:r w:rsidRPr="00864C4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susing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salita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1</w:t>
      </w:r>
      <w:r w:rsidRPr="00864C4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6F1BC0">
        <w:rPr>
          <w:rFonts w:ascii="Arial" w:hAnsi="Arial" w:cs="Arial"/>
          <w:sz w:val="24"/>
          <w:szCs w:val="24"/>
        </w:rPr>
        <w:t>susing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salita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2</w:t>
      </w:r>
      <w:r w:rsidRPr="00864C4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6F1BC0">
        <w:rPr>
          <w:rFonts w:ascii="Arial" w:hAnsi="Arial" w:cs="Arial"/>
          <w:sz w:val="24"/>
          <w:szCs w:val="24"/>
        </w:rPr>
        <w:t>susing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salita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3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6F1BC0">
        <w:rPr>
          <w:rFonts w:ascii="Arial" w:hAnsi="Arial" w:cs="Arial"/>
          <w:sz w:val="24"/>
          <w:szCs w:val="24"/>
        </w:rPr>
        <w:t>susing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salita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4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6F1BC0">
        <w:rPr>
          <w:rFonts w:ascii="Arial" w:hAnsi="Arial" w:cs="Arial"/>
          <w:sz w:val="24"/>
          <w:szCs w:val="24"/>
        </w:rPr>
        <w:t>susing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BC0">
        <w:rPr>
          <w:rFonts w:ascii="Arial" w:hAnsi="Arial" w:cs="Arial"/>
          <w:sz w:val="24"/>
          <w:szCs w:val="24"/>
        </w:rPr>
        <w:t>salita</w:t>
      </w:r>
      <w:proofErr w:type="spellEnd"/>
      <w:r w:rsidR="006F1BC0">
        <w:rPr>
          <w:rFonts w:ascii="Arial" w:hAnsi="Arial" w:cs="Arial"/>
          <w:sz w:val="24"/>
          <w:szCs w:val="24"/>
        </w:rPr>
        <w:t xml:space="preserve"> 5</w:t>
      </w:r>
    </w:p>
    <w:p w:rsidR="00BE6577" w:rsidRDefault="00BE6577" w:rsidP="00BE6577">
      <w:pPr>
        <w:pStyle w:val="Body"/>
        <w:spacing w:line="276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~~~</w:t>
      </w:r>
    </w:p>
    <w:p w:rsidR="00BE6577" w:rsidRPr="00864C4B" w:rsidRDefault="00BE6577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b/>
          <w:i/>
          <w:color w:val="000000"/>
        </w:rPr>
      </w:pPr>
      <w:r w:rsidRPr="00864C4B">
        <w:rPr>
          <w:rFonts w:ascii="Arial" w:hAnsi="Arial" w:cs="Arial"/>
          <w:b/>
          <w:i/>
          <w:color w:val="000000"/>
        </w:rPr>
        <w:t>ABSTRACT</w:t>
      </w:r>
    </w:p>
    <w:p w:rsidR="00BE6577" w:rsidRDefault="00BE6577" w:rsidP="00BE6577">
      <w:pPr>
        <w:pStyle w:val="NormalWeb"/>
        <w:spacing w:before="0" w:beforeAutospacing="0" w:after="0" w:afterAutospacing="0" w:line="276" w:lineRule="auto"/>
        <w:jc w:val="both"/>
        <w:rPr>
          <w:rFonts w:ascii="Arial" w:hAnsi="Arial" w:cs="Arial"/>
          <w:i/>
          <w:iCs/>
          <w:color w:val="000000"/>
        </w:rPr>
      </w:pPr>
      <w:r>
        <w:rPr>
          <w:rFonts w:ascii="Arial" w:hAnsi="Arial" w:cs="Arial"/>
          <w:i/>
          <w:iCs/>
          <w:color w:val="000000"/>
        </w:rPr>
        <w:tab/>
      </w:r>
      <w:r>
        <w:rPr>
          <w:rFonts w:ascii="Arial" w:hAnsi="Arial" w:cs="Arial"/>
          <w:i/>
          <w:iCs/>
          <w:color w:val="000000"/>
        </w:rPr>
        <w:tab/>
      </w:r>
    </w:p>
    <w:p w:rsidR="00BE6577" w:rsidRPr="009041B6" w:rsidRDefault="00BE6577" w:rsidP="00BE6577">
      <w:pPr>
        <w:pStyle w:val="NormalWeb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ab/>
      </w:r>
      <w:proofErr w:type="spellStart"/>
      <w:r w:rsidR="006F1BC0">
        <w:rPr>
          <w:rFonts w:ascii="Arial" w:hAnsi="Arial" w:cs="Arial"/>
          <w:i/>
          <w:iCs/>
          <w:color w:val="000000"/>
        </w:rPr>
        <w:t>Dito</w:t>
      </w:r>
      <w:proofErr w:type="spellEnd"/>
      <w:r w:rsidR="006F1BC0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6F1BC0">
        <w:rPr>
          <w:rFonts w:ascii="Arial" w:hAnsi="Arial" w:cs="Arial"/>
          <w:i/>
          <w:iCs/>
          <w:color w:val="000000"/>
        </w:rPr>
        <w:t>ilagay</w:t>
      </w:r>
      <w:proofErr w:type="spellEnd"/>
      <w:r w:rsidR="006F1BC0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6F1BC0">
        <w:rPr>
          <w:rFonts w:ascii="Arial" w:hAnsi="Arial" w:cs="Arial"/>
          <w:i/>
          <w:iCs/>
          <w:color w:val="000000"/>
        </w:rPr>
        <w:t>ang</w:t>
      </w:r>
      <w:proofErr w:type="spellEnd"/>
      <w:r w:rsidR="006F1BC0">
        <w:rPr>
          <w:rFonts w:ascii="Arial" w:hAnsi="Arial" w:cs="Arial"/>
          <w:i/>
          <w:iCs/>
          <w:color w:val="000000"/>
        </w:rPr>
        <w:t xml:space="preserve"> abstract </w:t>
      </w:r>
      <w:proofErr w:type="spellStart"/>
      <w:r w:rsidR="006F1BC0">
        <w:rPr>
          <w:rFonts w:ascii="Arial" w:hAnsi="Arial" w:cs="Arial"/>
          <w:i/>
          <w:iCs/>
          <w:color w:val="000000"/>
        </w:rPr>
        <w:t>sa</w:t>
      </w:r>
      <w:proofErr w:type="spellEnd"/>
      <w:r w:rsidR="006F1BC0">
        <w:rPr>
          <w:rFonts w:ascii="Arial" w:hAnsi="Arial" w:cs="Arial"/>
          <w:i/>
          <w:iCs/>
          <w:color w:val="000000"/>
        </w:rPr>
        <w:t xml:space="preserve"> English </w:t>
      </w:r>
      <w:proofErr w:type="spellStart"/>
      <w:r w:rsidR="006F1BC0">
        <w:rPr>
          <w:rFonts w:ascii="Arial" w:hAnsi="Arial" w:cs="Arial"/>
          <w:i/>
          <w:iCs/>
          <w:color w:val="000000"/>
        </w:rPr>
        <w:t>na</w:t>
      </w:r>
      <w:proofErr w:type="spellEnd"/>
      <w:r w:rsidR="006F1BC0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6F1BC0">
        <w:rPr>
          <w:rFonts w:ascii="Arial" w:hAnsi="Arial" w:cs="Arial"/>
          <w:i/>
          <w:iCs/>
          <w:color w:val="000000"/>
        </w:rPr>
        <w:t>naka</w:t>
      </w:r>
      <w:proofErr w:type="spellEnd"/>
      <w:r w:rsidR="006F1BC0">
        <w:rPr>
          <w:rFonts w:ascii="Arial" w:hAnsi="Arial" w:cs="Arial"/>
          <w:i/>
          <w:iCs/>
          <w:color w:val="000000"/>
        </w:rPr>
        <w:t>-italics.</w:t>
      </w:r>
      <w:r w:rsidR="00052808" w:rsidRPr="00052808">
        <w:rPr>
          <w:rFonts w:ascii="Arial" w:hAnsi="Arial" w:cs="Arial"/>
          <w:i/>
          <w:iCs/>
          <w:color w:val="000000"/>
        </w:rPr>
        <w:t xml:space="preserve">    </w:t>
      </w:r>
      <w:r w:rsidRPr="00E05E37">
        <w:rPr>
          <w:rFonts w:ascii="Arial" w:hAnsi="Arial" w:cs="Arial"/>
          <w:i/>
          <w:iCs/>
          <w:color w:val="000000"/>
        </w:rPr>
        <w:t xml:space="preserve">   </w:t>
      </w:r>
    </w:p>
    <w:p w:rsidR="00BE6577" w:rsidRPr="00B42DC5" w:rsidRDefault="00BE6577" w:rsidP="00BE6577">
      <w:pPr>
        <w:pStyle w:val="Body"/>
        <w:spacing w:line="276" w:lineRule="auto"/>
        <w:jc w:val="center"/>
        <w:rPr>
          <w:rFonts w:ascii="Arial" w:hAnsi="Arial" w:cs="Arial"/>
          <w:i/>
          <w:sz w:val="24"/>
          <w:szCs w:val="24"/>
        </w:rPr>
      </w:pPr>
    </w:p>
    <w:p w:rsidR="00BE6577" w:rsidRPr="00B42DC5" w:rsidRDefault="00BE6577" w:rsidP="00BE6577">
      <w:pPr>
        <w:pStyle w:val="Body"/>
        <w:spacing w:line="276" w:lineRule="auto"/>
        <w:jc w:val="both"/>
        <w:rPr>
          <w:rFonts w:ascii="Arial" w:hAnsi="Arial" w:cs="Arial"/>
          <w:i/>
          <w:sz w:val="24"/>
          <w:szCs w:val="24"/>
        </w:rPr>
      </w:pPr>
      <w:r w:rsidRPr="00B42DC5">
        <w:rPr>
          <w:rFonts w:ascii="Arial" w:hAnsi="Arial" w:cs="Arial"/>
          <w:b/>
          <w:i/>
          <w:sz w:val="24"/>
          <w:szCs w:val="24"/>
        </w:rPr>
        <w:t xml:space="preserve">Keywords: </w:t>
      </w:r>
      <w:r w:rsidR="006F1BC0">
        <w:rPr>
          <w:rFonts w:ascii="Arial" w:hAnsi="Arial" w:cs="Arial"/>
          <w:i/>
          <w:sz w:val="24"/>
          <w:szCs w:val="24"/>
        </w:rPr>
        <w:t>translated keyword 1</w:t>
      </w:r>
      <w:r w:rsidRPr="00B42DC5">
        <w:rPr>
          <w:rFonts w:ascii="Arial" w:hAnsi="Arial" w:cs="Arial"/>
          <w:i/>
          <w:sz w:val="24"/>
          <w:szCs w:val="24"/>
        </w:rPr>
        <w:t xml:space="preserve">, </w:t>
      </w:r>
      <w:r w:rsidR="006F1BC0">
        <w:rPr>
          <w:rFonts w:ascii="Arial" w:hAnsi="Arial" w:cs="Arial"/>
          <w:i/>
          <w:sz w:val="24"/>
          <w:szCs w:val="24"/>
        </w:rPr>
        <w:t>translated keyword 2</w:t>
      </w:r>
      <w:r w:rsidRPr="00B42DC5">
        <w:rPr>
          <w:rFonts w:ascii="Arial" w:hAnsi="Arial" w:cs="Arial"/>
          <w:i/>
          <w:sz w:val="24"/>
          <w:szCs w:val="24"/>
        </w:rPr>
        <w:t xml:space="preserve">, </w:t>
      </w:r>
      <w:r w:rsidR="006F1BC0">
        <w:rPr>
          <w:rFonts w:ascii="Arial" w:hAnsi="Arial" w:cs="Arial"/>
          <w:i/>
          <w:sz w:val="24"/>
          <w:szCs w:val="24"/>
        </w:rPr>
        <w:t>translated keyword 3</w:t>
      </w:r>
      <w:r w:rsidRPr="00B42DC5">
        <w:rPr>
          <w:rFonts w:ascii="Arial" w:hAnsi="Arial" w:cs="Arial"/>
          <w:i/>
          <w:sz w:val="24"/>
          <w:szCs w:val="24"/>
        </w:rPr>
        <w:t xml:space="preserve">, </w:t>
      </w:r>
      <w:r w:rsidR="006F1BC0">
        <w:rPr>
          <w:rFonts w:ascii="Arial" w:hAnsi="Arial" w:cs="Arial"/>
          <w:i/>
          <w:sz w:val="24"/>
          <w:szCs w:val="24"/>
        </w:rPr>
        <w:t>translated keyword 4</w:t>
      </w:r>
      <w:r>
        <w:rPr>
          <w:rFonts w:ascii="Arial" w:hAnsi="Arial" w:cs="Arial"/>
          <w:i/>
          <w:sz w:val="24"/>
          <w:szCs w:val="24"/>
        </w:rPr>
        <w:t>,</w:t>
      </w:r>
      <w:r w:rsidRPr="00B42DC5">
        <w:rPr>
          <w:rFonts w:ascii="Arial" w:hAnsi="Arial" w:cs="Arial"/>
          <w:i/>
          <w:sz w:val="24"/>
          <w:szCs w:val="24"/>
        </w:rPr>
        <w:t xml:space="preserve"> </w:t>
      </w:r>
      <w:r w:rsidR="006F1BC0">
        <w:rPr>
          <w:rFonts w:ascii="Arial" w:hAnsi="Arial" w:cs="Arial"/>
          <w:i/>
          <w:sz w:val="24"/>
          <w:szCs w:val="24"/>
        </w:rPr>
        <w:t>translated keyword 5</w:t>
      </w:r>
    </w:p>
    <w:p w:rsidR="00BE6577" w:rsidRPr="009041B6" w:rsidRDefault="00BE6577" w:rsidP="00BE6577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~~~</w:t>
      </w:r>
    </w:p>
    <w:p w:rsidR="00BE6577" w:rsidRPr="009041B6" w:rsidRDefault="00BE6577" w:rsidP="00BE6577">
      <w:pPr>
        <w:pStyle w:val="NormalWeb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</w:rPr>
      </w:pPr>
    </w:p>
    <w:p w:rsidR="00A31724" w:rsidRDefault="006F1BC0" w:rsidP="00BE6577">
      <w:pPr>
        <w:pStyle w:val="Body"/>
        <w:spacing w:line="276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Dito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ilagay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buong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artikulo</w:t>
      </w:r>
      <w:proofErr w:type="spellEnd"/>
      <w:r>
        <w:rPr>
          <w:rFonts w:ascii="Arial" w:hAnsi="Arial" w:cs="Arial"/>
          <w:sz w:val="24"/>
          <w:szCs w:val="24"/>
        </w:rPr>
        <w:t>.</w:t>
      </w:r>
      <w:r w:rsidR="002E27F7">
        <w:rPr>
          <w:rFonts w:ascii="Arial" w:hAnsi="Arial" w:cs="Arial"/>
          <w:sz w:val="24"/>
          <w:szCs w:val="24"/>
        </w:rPr>
        <w:t xml:space="preserve"> Arial 12 </w:t>
      </w:r>
      <w:proofErr w:type="spellStart"/>
      <w:r w:rsidR="002E27F7">
        <w:rPr>
          <w:rFonts w:ascii="Arial" w:hAnsi="Arial" w:cs="Arial"/>
          <w:sz w:val="24"/>
          <w:szCs w:val="24"/>
        </w:rPr>
        <w:t>ang</w:t>
      </w:r>
      <w:proofErr w:type="spellEnd"/>
      <w:r w:rsidR="002E27F7">
        <w:rPr>
          <w:rFonts w:ascii="Arial" w:hAnsi="Arial" w:cs="Arial"/>
          <w:sz w:val="24"/>
          <w:szCs w:val="24"/>
        </w:rPr>
        <w:t xml:space="preserve"> font type at size, 1.15 spaced, justified </w:t>
      </w:r>
      <w:proofErr w:type="spellStart"/>
      <w:r w:rsidR="002E27F7">
        <w:rPr>
          <w:rFonts w:ascii="Arial" w:hAnsi="Arial" w:cs="Arial"/>
          <w:sz w:val="24"/>
          <w:szCs w:val="24"/>
        </w:rPr>
        <w:t>ang</w:t>
      </w:r>
      <w:proofErr w:type="spellEnd"/>
      <w:r w:rsidR="002E27F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7F7">
        <w:rPr>
          <w:rFonts w:ascii="Arial" w:hAnsi="Arial" w:cs="Arial"/>
          <w:sz w:val="24"/>
          <w:szCs w:val="24"/>
        </w:rPr>
        <w:t>mga</w:t>
      </w:r>
      <w:proofErr w:type="spellEnd"/>
      <w:r w:rsidR="002E27F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7F7">
        <w:rPr>
          <w:rFonts w:ascii="Arial" w:hAnsi="Arial" w:cs="Arial"/>
          <w:sz w:val="24"/>
          <w:szCs w:val="24"/>
        </w:rPr>
        <w:t>talata</w:t>
      </w:r>
      <w:proofErr w:type="spellEnd"/>
      <w:r w:rsidR="002E27F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E27F7">
        <w:rPr>
          <w:rFonts w:ascii="Arial" w:hAnsi="Arial" w:cs="Arial"/>
          <w:sz w:val="24"/>
          <w:szCs w:val="24"/>
        </w:rPr>
        <w:t>sa</w:t>
      </w:r>
      <w:proofErr w:type="spellEnd"/>
      <w:r w:rsidR="002E27F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7F7">
        <w:rPr>
          <w:rFonts w:ascii="Arial" w:hAnsi="Arial" w:cs="Arial"/>
          <w:sz w:val="24"/>
          <w:szCs w:val="24"/>
        </w:rPr>
        <w:t>pangkalahatan</w:t>
      </w:r>
      <w:proofErr w:type="spellEnd"/>
      <w:r w:rsidR="002E27F7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Sa </w:t>
      </w:r>
      <w:proofErr w:type="spellStart"/>
      <w:r>
        <w:rPr>
          <w:rFonts w:ascii="Arial" w:hAnsi="Arial" w:cs="Arial"/>
          <w:sz w:val="24"/>
          <w:szCs w:val="24"/>
        </w:rPr>
        <w:t>pangkalahatan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="002E27F7">
        <w:rPr>
          <w:rFonts w:ascii="Arial" w:hAnsi="Arial" w:cs="Arial"/>
          <w:sz w:val="24"/>
          <w:szCs w:val="24"/>
        </w:rPr>
        <w:t xml:space="preserve">para </w:t>
      </w:r>
      <w:proofErr w:type="spellStart"/>
      <w:r w:rsidR="002E27F7">
        <w:rPr>
          <w:rFonts w:ascii="Arial" w:hAnsi="Arial" w:cs="Arial"/>
          <w:sz w:val="24"/>
          <w:szCs w:val="24"/>
        </w:rPr>
        <w:t>sa</w:t>
      </w:r>
      <w:proofErr w:type="spellEnd"/>
      <w:r w:rsidR="002E27F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7F7">
        <w:rPr>
          <w:rFonts w:ascii="Arial" w:hAnsi="Arial" w:cs="Arial"/>
          <w:sz w:val="24"/>
          <w:szCs w:val="24"/>
        </w:rPr>
        <w:t>mga</w:t>
      </w:r>
      <w:proofErr w:type="spellEnd"/>
      <w:r w:rsidR="002E27F7">
        <w:rPr>
          <w:rFonts w:ascii="Arial" w:hAnsi="Arial" w:cs="Arial"/>
          <w:sz w:val="24"/>
          <w:szCs w:val="24"/>
        </w:rPr>
        <w:t xml:space="preserve"> citation at referencing,</w:t>
      </w:r>
      <w:r>
        <w:rPr>
          <w:rFonts w:ascii="Arial" w:hAnsi="Arial" w:cs="Arial"/>
          <w:sz w:val="24"/>
          <w:szCs w:val="24"/>
        </w:rPr>
        <w:t xml:space="preserve"> APA </w:t>
      </w:r>
      <w:proofErr w:type="spellStart"/>
      <w:r w:rsidR="002E27F7">
        <w:rPr>
          <w:rFonts w:ascii="Arial" w:hAnsi="Arial" w:cs="Arial"/>
          <w:sz w:val="24"/>
          <w:szCs w:val="24"/>
        </w:rPr>
        <w:t>ang</w:t>
      </w:r>
      <w:proofErr w:type="spellEnd"/>
      <w:r w:rsidR="002E27F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7F7">
        <w:rPr>
          <w:rFonts w:ascii="Arial" w:hAnsi="Arial" w:cs="Arial"/>
          <w:sz w:val="24"/>
          <w:szCs w:val="24"/>
        </w:rPr>
        <w:t>sinusunod</w:t>
      </w:r>
      <w:proofErr w:type="spellEnd"/>
      <w:r w:rsidR="002E27F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7F7">
        <w:rPr>
          <w:rFonts w:ascii="Arial" w:hAnsi="Arial" w:cs="Arial"/>
          <w:sz w:val="24"/>
          <w:szCs w:val="24"/>
        </w:rPr>
        <w:t>natin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2E27F7"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</w:rPr>
        <w:t>apelyido</w:t>
      </w:r>
      <w:proofErr w:type="spellEnd"/>
      <w:r>
        <w:rPr>
          <w:rFonts w:ascii="Arial" w:hAnsi="Arial" w:cs="Arial"/>
          <w:sz w:val="24"/>
          <w:szCs w:val="24"/>
        </w:rPr>
        <w:t xml:space="preserve"> at </w:t>
      </w:r>
      <w:proofErr w:type="spellStart"/>
      <w:r>
        <w:rPr>
          <w:rFonts w:ascii="Arial" w:hAnsi="Arial" w:cs="Arial"/>
          <w:sz w:val="24"/>
          <w:szCs w:val="24"/>
        </w:rPr>
        <w:t>taon</w:t>
      </w:r>
      <w:proofErr w:type="spellEnd"/>
      <w:r w:rsidR="002E27F7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Halimbawa</w:t>
      </w:r>
      <w:proofErr w:type="spellEnd"/>
      <w:r>
        <w:rPr>
          <w:rFonts w:ascii="Arial" w:hAnsi="Arial" w:cs="Arial"/>
          <w:sz w:val="24"/>
          <w:szCs w:val="24"/>
        </w:rPr>
        <w:t>: (Smith &amp;</w:t>
      </w:r>
      <w:r w:rsidR="00BE657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Sanders</w:t>
      </w:r>
      <w:r w:rsidR="00BE6577">
        <w:rPr>
          <w:rFonts w:ascii="Arial" w:hAnsi="Arial" w:cs="Arial"/>
          <w:sz w:val="24"/>
          <w:szCs w:val="24"/>
        </w:rPr>
        <w:t xml:space="preserve">, 2020). </w:t>
      </w:r>
      <w:r>
        <w:rPr>
          <w:rFonts w:ascii="Arial" w:hAnsi="Arial" w:cs="Arial"/>
          <w:sz w:val="24"/>
          <w:szCs w:val="24"/>
        </w:rPr>
        <w:t xml:space="preserve">Kung </w:t>
      </w:r>
      <w:proofErr w:type="spellStart"/>
      <w:r>
        <w:rPr>
          <w:rFonts w:ascii="Arial" w:hAnsi="Arial" w:cs="Arial"/>
          <w:sz w:val="24"/>
          <w:szCs w:val="24"/>
        </w:rPr>
        <w:t>parehong</w:t>
      </w:r>
      <w:proofErr w:type="spellEnd"/>
      <w:r>
        <w:rPr>
          <w:rFonts w:ascii="Arial" w:hAnsi="Arial" w:cs="Arial"/>
          <w:sz w:val="24"/>
          <w:szCs w:val="24"/>
        </w:rPr>
        <w:t xml:space="preserve"> may-</w:t>
      </w:r>
      <w:proofErr w:type="spellStart"/>
      <w:r>
        <w:rPr>
          <w:rFonts w:ascii="Arial" w:hAnsi="Arial" w:cs="Arial"/>
          <w:sz w:val="24"/>
          <w:szCs w:val="24"/>
        </w:rPr>
        <w:t>akda</w:t>
      </w:r>
      <w:proofErr w:type="spellEnd"/>
      <w:r>
        <w:rPr>
          <w:rFonts w:ascii="Arial" w:hAnsi="Arial" w:cs="Arial"/>
          <w:sz w:val="24"/>
          <w:szCs w:val="24"/>
        </w:rPr>
        <w:t xml:space="preserve"> at </w:t>
      </w:r>
      <w:proofErr w:type="spellStart"/>
      <w:r>
        <w:rPr>
          <w:rFonts w:ascii="Arial" w:hAnsi="Arial" w:cs="Arial"/>
          <w:sz w:val="24"/>
          <w:szCs w:val="24"/>
        </w:rPr>
        <w:t>taon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lagyan</w:t>
      </w:r>
      <w:proofErr w:type="spellEnd"/>
      <w:r>
        <w:rPr>
          <w:rFonts w:ascii="Arial" w:hAnsi="Arial" w:cs="Arial"/>
          <w:sz w:val="24"/>
          <w:szCs w:val="24"/>
        </w:rPr>
        <w:t xml:space="preserve"> ng </w:t>
      </w:r>
      <w:proofErr w:type="spellStart"/>
      <w:r>
        <w:rPr>
          <w:rFonts w:ascii="Arial" w:hAnsi="Arial" w:cs="Arial"/>
          <w:sz w:val="24"/>
          <w:szCs w:val="24"/>
        </w:rPr>
        <w:t>letra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taon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2E27F7">
        <w:rPr>
          <w:rFonts w:ascii="Arial" w:hAnsi="Arial" w:cs="Arial"/>
          <w:sz w:val="24"/>
          <w:szCs w:val="24"/>
        </w:rPr>
        <w:t>Mga</w:t>
      </w:r>
      <w:proofErr w:type="spellEnd"/>
      <w:r w:rsidR="002E27F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7F7"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alimbawa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Ayon</w:t>
      </w:r>
      <w:proofErr w:type="spellEnd"/>
      <w:r>
        <w:rPr>
          <w:rFonts w:ascii="Arial" w:hAnsi="Arial" w:cs="Arial"/>
          <w:sz w:val="24"/>
          <w:szCs w:val="24"/>
        </w:rPr>
        <w:t xml:space="preserve"> kay Castro (2020</w:t>
      </w:r>
      <w:proofErr w:type="gramStart"/>
      <w:r>
        <w:rPr>
          <w:rFonts w:ascii="Arial" w:hAnsi="Arial" w:cs="Arial"/>
          <w:sz w:val="24"/>
          <w:szCs w:val="24"/>
        </w:rPr>
        <w:t>a)...</w:t>
      </w:r>
      <w:proofErr w:type="spellStart"/>
      <w:proofErr w:type="gramEnd"/>
      <w:r>
        <w:rPr>
          <w:rFonts w:ascii="Arial" w:hAnsi="Arial" w:cs="Arial"/>
          <w:sz w:val="24"/>
          <w:szCs w:val="24"/>
        </w:rPr>
        <w:t>Ipinapaliwanag</w:t>
      </w:r>
      <w:proofErr w:type="spellEnd"/>
      <w:r>
        <w:rPr>
          <w:rFonts w:ascii="Arial" w:hAnsi="Arial" w:cs="Arial"/>
          <w:sz w:val="24"/>
          <w:szCs w:val="24"/>
        </w:rPr>
        <w:t xml:space="preserve"> din </w:t>
      </w:r>
      <w:proofErr w:type="spellStart"/>
      <w:r>
        <w:rPr>
          <w:rFonts w:ascii="Arial" w:hAnsi="Arial" w:cs="Arial"/>
          <w:sz w:val="24"/>
          <w:szCs w:val="24"/>
        </w:rPr>
        <w:t>ni</w:t>
      </w:r>
      <w:proofErr w:type="spellEnd"/>
      <w:r>
        <w:rPr>
          <w:rFonts w:ascii="Arial" w:hAnsi="Arial" w:cs="Arial"/>
          <w:sz w:val="24"/>
          <w:szCs w:val="24"/>
        </w:rPr>
        <w:t xml:space="preserve"> Castro (2020b)...</w:t>
      </w:r>
      <w:r w:rsidR="002E27F7">
        <w:rPr>
          <w:rFonts w:ascii="Arial" w:hAnsi="Arial" w:cs="Arial"/>
          <w:sz w:val="24"/>
          <w:szCs w:val="24"/>
        </w:rPr>
        <w:t xml:space="preserve"> </w:t>
      </w:r>
    </w:p>
    <w:p w:rsidR="00BE6577" w:rsidRDefault="002E27F7" w:rsidP="00BE6577">
      <w:pPr>
        <w:pStyle w:val="Body"/>
        <w:spacing w:line="276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Iwasan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mahahabang</w:t>
      </w:r>
      <w:proofErr w:type="spellEnd"/>
      <w:r>
        <w:rPr>
          <w:rFonts w:ascii="Arial" w:hAnsi="Arial" w:cs="Arial"/>
          <w:sz w:val="24"/>
          <w:szCs w:val="24"/>
        </w:rPr>
        <w:t xml:space="preserve"> citation o </w:t>
      </w:r>
      <w:proofErr w:type="spellStart"/>
      <w:r>
        <w:rPr>
          <w:rFonts w:ascii="Arial" w:hAnsi="Arial" w:cs="Arial"/>
          <w:sz w:val="24"/>
          <w:szCs w:val="24"/>
        </w:rPr>
        <w:t>pagsipi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salin</w:t>
      </w:r>
      <w:proofErr w:type="spellEnd"/>
      <w:r>
        <w:rPr>
          <w:rFonts w:ascii="Arial" w:hAnsi="Arial" w:cs="Arial"/>
          <w:sz w:val="24"/>
          <w:szCs w:val="24"/>
        </w:rPr>
        <w:t xml:space="preserve"> o translation ng </w:t>
      </w:r>
      <w:proofErr w:type="spellStart"/>
      <w:r>
        <w:rPr>
          <w:rFonts w:ascii="Arial" w:hAnsi="Arial" w:cs="Arial"/>
          <w:sz w:val="24"/>
          <w:szCs w:val="24"/>
        </w:rPr>
        <w:t>mga</w:t>
      </w:r>
      <w:proofErr w:type="spellEnd"/>
      <w:r>
        <w:rPr>
          <w:rFonts w:ascii="Arial" w:hAnsi="Arial" w:cs="Arial"/>
          <w:sz w:val="24"/>
          <w:szCs w:val="24"/>
        </w:rPr>
        <w:t xml:space="preserve"> cited material ay </w:t>
      </w:r>
      <w:proofErr w:type="spellStart"/>
      <w:r>
        <w:rPr>
          <w:rFonts w:ascii="Arial" w:hAnsi="Arial" w:cs="Arial"/>
          <w:sz w:val="24"/>
          <w:szCs w:val="24"/>
        </w:rPr>
        <w:t>ikinokonsiderang</w:t>
      </w:r>
      <w:proofErr w:type="spellEnd"/>
      <w:r>
        <w:rPr>
          <w:rFonts w:ascii="Arial" w:hAnsi="Arial" w:cs="Arial"/>
          <w:sz w:val="24"/>
          <w:szCs w:val="24"/>
        </w:rPr>
        <w:t xml:space="preserve"> paraphrase kaya </w:t>
      </w:r>
      <w:proofErr w:type="spellStart"/>
      <w:r>
        <w:rPr>
          <w:rFonts w:ascii="Arial" w:hAnsi="Arial" w:cs="Arial"/>
          <w:sz w:val="24"/>
          <w:szCs w:val="24"/>
        </w:rPr>
        <w:t>hindi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nilalagyan</w:t>
      </w:r>
      <w:proofErr w:type="spellEnd"/>
      <w:r>
        <w:rPr>
          <w:rFonts w:ascii="Arial" w:hAnsi="Arial" w:cs="Arial"/>
          <w:sz w:val="24"/>
          <w:szCs w:val="24"/>
        </w:rPr>
        <w:t xml:space="preserve"> ng quotation marks </w:t>
      </w:r>
      <w:proofErr w:type="spellStart"/>
      <w:r>
        <w:rPr>
          <w:rFonts w:ascii="Arial" w:hAnsi="Arial" w:cs="Arial"/>
          <w:sz w:val="24"/>
          <w:szCs w:val="24"/>
        </w:rPr>
        <w:t>pero</w:t>
      </w:r>
      <w:proofErr w:type="spellEnd"/>
      <w:r>
        <w:rPr>
          <w:rFonts w:ascii="Arial" w:hAnsi="Arial" w:cs="Arial"/>
          <w:sz w:val="24"/>
          <w:szCs w:val="24"/>
        </w:rPr>
        <w:t xml:space="preserve"> may </w:t>
      </w:r>
      <w:proofErr w:type="spellStart"/>
      <w:r>
        <w:rPr>
          <w:rFonts w:ascii="Arial" w:hAnsi="Arial" w:cs="Arial"/>
          <w:sz w:val="24"/>
          <w:szCs w:val="24"/>
        </w:rPr>
        <w:t>apelyido</w:t>
      </w:r>
      <w:proofErr w:type="spellEnd"/>
      <w:r>
        <w:rPr>
          <w:rFonts w:ascii="Arial" w:hAnsi="Arial" w:cs="Arial"/>
          <w:sz w:val="24"/>
          <w:szCs w:val="24"/>
        </w:rPr>
        <w:t xml:space="preserve"> at </w:t>
      </w:r>
      <w:proofErr w:type="spellStart"/>
      <w:r>
        <w:rPr>
          <w:rFonts w:ascii="Arial" w:hAnsi="Arial" w:cs="Arial"/>
          <w:sz w:val="24"/>
          <w:szCs w:val="24"/>
        </w:rPr>
        <w:t>taon</w:t>
      </w:r>
      <w:proofErr w:type="spellEnd"/>
      <w:r>
        <w:rPr>
          <w:rFonts w:ascii="Arial" w:hAnsi="Arial" w:cs="Arial"/>
          <w:sz w:val="24"/>
          <w:szCs w:val="24"/>
        </w:rPr>
        <w:t xml:space="preserve"> pa </w:t>
      </w:r>
      <w:proofErr w:type="spellStart"/>
      <w:r>
        <w:rPr>
          <w:rFonts w:ascii="Arial" w:hAnsi="Arial" w:cs="Arial"/>
          <w:sz w:val="24"/>
          <w:szCs w:val="24"/>
        </w:rPr>
        <w:t>rin</w:t>
      </w:r>
      <w:proofErr w:type="spellEnd"/>
      <w:r>
        <w:rPr>
          <w:rFonts w:ascii="Arial" w:hAnsi="Arial" w:cs="Arial"/>
          <w:sz w:val="24"/>
          <w:szCs w:val="24"/>
        </w:rPr>
        <w:t xml:space="preserve"> ng </w:t>
      </w:r>
      <w:proofErr w:type="spellStart"/>
      <w:r>
        <w:rPr>
          <w:rFonts w:ascii="Arial" w:hAnsi="Arial" w:cs="Arial"/>
          <w:sz w:val="24"/>
          <w:szCs w:val="24"/>
        </w:rPr>
        <w:t>paglathala</w:t>
      </w:r>
      <w:proofErr w:type="spellEnd"/>
      <w:r>
        <w:rPr>
          <w:rFonts w:ascii="Arial" w:hAnsi="Arial" w:cs="Arial"/>
          <w:sz w:val="24"/>
          <w:szCs w:val="24"/>
        </w:rPr>
        <w:t xml:space="preserve">. Para </w:t>
      </w:r>
      <w:proofErr w:type="spellStart"/>
      <w:r>
        <w:rPr>
          <w:rFonts w:ascii="Arial" w:hAnsi="Arial" w:cs="Arial"/>
          <w:sz w:val="24"/>
          <w:szCs w:val="24"/>
        </w:rPr>
        <w:t>sa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detalye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puntahan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website ng APA.</w:t>
      </w:r>
      <w:r>
        <w:rPr>
          <w:rStyle w:val="FootnoteReference"/>
          <w:rFonts w:ascii="Arial" w:hAnsi="Arial" w:cs="Arial"/>
          <w:sz w:val="24"/>
          <w:szCs w:val="24"/>
        </w:rPr>
        <w:footnoteReference w:id="1"/>
      </w:r>
      <w:r w:rsidR="0000361E">
        <w:rPr>
          <w:rFonts w:ascii="Arial" w:hAnsi="Arial" w:cs="Arial"/>
          <w:sz w:val="24"/>
          <w:szCs w:val="24"/>
        </w:rPr>
        <w:t xml:space="preserve">  </w:t>
      </w:r>
    </w:p>
    <w:p w:rsidR="0000361E" w:rsidRDefault="0000361E" w:rsidP="00BE6577">
      <w:pPr>
        <w:pStyle w:val="Body"/>
        <w:spacing w:line="276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Mainam</w:t>
      </w:r>
      <w:proofErr w:type="spellEnd"/>
      <w:r>
        <w:rPr>
          <w:rFonts w:ascii="Arial" w:hAnsi="Arial" w:cs="Arial"/>
          <w:sz w:val="24"/>
          <w:szCs w:val="24"/>
        </w:rPr>
        <w:t xml:space="preserve"> din </w:t>
      </w:r>
      <w:proofErr w:type="spellStart"/>
      <w:r>
        <w:rPr>
          <w:rFonts w:ascii="Arial" w:hAnsi="Arial" w:cs="Arial"/>
          <w:sz w:val="24"/>
          <w:szCs w:val="24"/>
        </w:rPr>
        <w:t>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-proofread </w:t>
      </w:r>
      <w:proofErr w:type="spellStart"/>
      <w:r>
        <w:rPr>
          <w:rFonts w:ascii="Arial" w:hAnsi="Arial" w:cs="Arial"/>
          <w:sz w:val="24"/>
          <w:szCs w:val="24"/>
        </w:rPr>
        <w:t>muna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artikulo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bago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isumite</w:t>
      </w:r>
      <w:proofErr w:type="spellEnd"/>
      <w:r>
        <w:rPr>
          <w:rFonts w:ascii="Arial" w:hAnsi="Arial" w:cs="Arial"/>
          <w:sz w:val="24"/>
          <w:szCs w:val="24"/>
        </w:rPr>
        <w:t xml:space="preserve">, para </w:t>
      </w:r>
      <w:proofErr w:type="spellStart"/>
      <w:r>
        <w:rPr>
          <w:rFonts w:ascii="Arial" w:hAnsi="Arial" w:cs="Arial"/>
          <w:sz w:val="24"/>
          <w:szCs w:val="24"/>
        </w:rPr>
        <w:t>mabawasan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kundi</w:t>
      </w:r>
      <w:proofErr w:type="spellEnd"/>
      <w:r>
        <w:rPr>
          <w:rFonts w:ascii="Arial" w:hAnsi="Arial" w:cs="Arial"/>
          <w:sz w:val="24"/>
          <w:szCs w:val="24"/>
        </w:rPr>
        <w:t xml:space="preserve"> man </w:t>
      </w:r>
      <w:proofErr w:type="spellStart"/>
      <w:r>
        <w:rPr>
          <w:rFonts w:ascii="Arial" w:hAnsi="Arial" w:cs="Arial"/>
          <w:sz w:val="24"/>
          <w:szCs w:val="24"/>
        </w:rPr>
        <w:t>mawala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lahat</w:t>
      </w:r>
      <w:proofErr w:type="spellEnd"/>
      <w:r>
        <w:rPr>
          <w:rFonts w:ascii="Arial" w:hAnsi="Arial" w:cs="Arial"/>
          <w:sz w:val="24"/>
          <w:szCs w:val="24"/>
        </w:rPr>
        <w:t xml:space="preserve"> ng typographical errors, inconsistency </w:t>
      </w:r>
      <w:proofErr w:type="spellStart"/>
      <w:r>
        <w:rPr>
          <w:rFonts w:ascii="Arial" w:hAnsi="Arial" w:cs="Arial"/>
          <w:sz w:val="24"/>
          <w:szCs w:val="24"/>
        </w:rPr>
        <w:t>sa</w:t>
      </w:r>
      <w:proofErr w:type="spellEnd"/>
      <w:r>
        <w:rPr>
          <w:rFonts w:ascii="Arial" w:hAnsi="Arial" w:cs="Arial"/>
          <w:sz w:val="24"/>
          <w:szCs w:val="24"/>
        </w:rPr>
        <w:t xml:space="preserve"> spelling </w:t>
      </w:r>
      <w:proofErr w:type="spellStart"/>
      <w:r>
        <w:rPr>
          <w:rFonts w:ascii="Arial" w:hAnsi="Arial" w:cs="Arial"/>
          <w:sz w:val="24"/>
          <w:szCs w:val="24"/>
        </w:rPr>
        <w:t>atbp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:rsidR="002D5CA6" w:rsidRDefault="002E27F7" w:rsidP="002E27F7">
      <w:pPr>
        <w:pStyle w:val="Body"/>
        <w:spacing w:line="276" w:lineRule="auto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May </w:t>
      </w:r>
      <w:proofErr w:type="spellStart"/>
      <w:r>
        <w:rPr>
          <w:rFonts w:ascii="Arial" w:hAnsi="Arial" w:cs="Arial"/>
          <w:sz w:val="24"/>
          <w:szCs w:val="24"/>
        </w:rPr>
        <w:t>karagdagang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kahingian</w:t>
      </w:r>
      <w:proofErr w:type="spellEnd"/>
      <w:r>
        <w:rPr>
          <w:rFonts w:ascii="Arial" w:hAnsi="Arial" w:cs="Arial"/>
          <w:sz w:val="24"/>
          <w:szCs w:val="24"/>
        </w:rPr>
        <w:t xml:space="preserve"> din </w:t>
      </w:r>
      <w:proofErr w:type="spellStart"/>
      <w:r>
        <w:rPr>
          <w:rFonts w:ascii="Arial" w:hAnsi="Arial" w:cs="Arial"/>
          <w:sz w:val="24"/>
          <w:szCs w:val="24"/>
        </w:rPr>
        <w:t>sa</w:t>
      </w:r>
      <w:proofErr w:type="spellEnd"/>
      <w:r>
        <w:rPr>
          <w:rFonts w:ascii="Arial" w:hAnsi="Arial" w:cs="Arial"/>
          <w:sz w:val="24"/>
          <w:szCs w:val="24"/>
        </w:rPr>
        <w:t xml:space="preserve"> formatting ng </w:t>
      </w:r>
      <w:proofErr w:type="spellStart"/>
      <w:r>
        <w:rPr>
          <w:rFonts w:ascii="Arial" w:hAnsi="Arial" w:cs="Arial"/>
          <w:sz w:val="24"/>
          <w:szCs w:val="24"/>
        </w:rPr>
        <w:t>artikulo</w:t>
      </w:r>
      <w:proofErr w:type="spellEnd"/>
      <w:r>
        <w:rPr>
          <w:rFonts w:ascii="Arial" w:hAnsi="Arial" w:cs="Arial"/>
          <w:sz w:val="24"/>
          <w:szCs w:val="24"/>
        </w:rPr>
        <w:t xml:space="preserve"> para </w:t>
      </w:r>
      <w:proofErr w:type="spellStart"/>
      <w:r>
        <w:rPr>
          <w:rFonts w:ascii="Arial" w:hAnsi="Arial" w:cs="Arial"/>
          <w:sz w:val="24"/>
          <w:szCs w:val="24"/>
        </w:rPr>
        <w:t>sa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27F7">
        <w:rPr>
          <w:rFonts w:ascii="Arial" w:hAnsi="Arial" w:cs="Arial"/>
          <w:sz w:val="24"/>
          <w:szCs w:val="24"/>
        </w:rPr>
        <w:t>Kawíng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00361E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apat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lahat</w:t>
      </w:r>
      <w:proofErr w:type="spellEnd"/>
      <w:r>
        <w:rPr>
          <w:rFonts w:ascii="Arial" w:hAnsi="Arial" w:cs="Arial"/>
          <w:sz w:val="24"/>
          <w:szCs w:val="24"/>
        </w:rPr>
        <w:t xml:space="preserve"> ng </w:t>
      </w:r>
      <w:proofErr w:type="spellStart"/>
      <w:r>
        <w:rPr>
          <w:rFonts w:ascii="Arial" w:hAnsi="Arial" w:cs="Arial"/>
          <w:sz w:val="24"/>
          <w:szCs w:val="24"/>
        </w:rPr>
        <w:t>pigura</w:t>
      </w:r>
      <w:proofErr w:type="spellEnd"/>
      <w:r>
        <w:rPr>
          <w:rFonts w:ascii="Arial" w:hAnsi="Arial" w:cs="Arial"/>
          <w:sz w:val="24"/>
          <w:szCs w:val="24"/>
        </w:rPr>
        <w:t xml:space="preserve"> (figure) at </w:t>
      </w:r>
      <w:proofErr w:type="spellStart"/>
      <w:r>
        <w:rPr>
          <w:rFonts w:ascii="Arial" w:hAnsi="Arial" w:cs="Arial"/>
          <w:sz w:val="24"/>
          <w:szCs w:val="24"/>
        </w:rPr>
        <w:t>talahanayan</w:t>
      </w:r>
      <w:proofErr w:type="spellEnd"/>
      <w:r>
        <w:rPr>
          <w:rFonts w:ascii="Arial" w:hAnsi="Arial" w:cs="Arial"/>
          <w:sz w:val="24"/>
          <w:szCs w:val="24"/>
        </w:rPr>
        <w:t xml:space="preserve"> (table) ay </w:t>
      </w:r>
      <w:proofErr w:type="spellStart"/>
      <w:r>
        <w:rPr>
          <w:rFonts w:ascii="Arial" w:hAnsi="Arial" w:cs="Arial"/>
          <w:sz w:val="24"/>
          <w:szCs w:val="24"/>
        </w:rPr>
        <w:t>mababanggit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manuskrito</w:t>
      </w:r>
      <w:proofErr w:type="spellEnd"/>
      <w:r>
        <w:rPr>
          <w:rFonts w:ascii="Arial" w:hAnsi="Arial" w:cs="Arial"/>
          <w:sz w:val="24"/>
          <w:szCs w:val="24"/>
        </w:rPr>
        <w:t xml:space="preserve"> at </w:t>
      </w:r>
      <w:proofErr w:type="spellStart"/>
      <w:r>
        <w:rPr>
          <w:rFonts w:ascii="Arial" w:hAnsi="Arial" w:cs="Arial"/>
          <w:sz w:val="24"/>
          <w:szCs w:val="24"/>
        </w:rPr>
        <w:t>naka</w:t>
      </w:r>
      <w:proofErr w:type="spellEnd"/>
      <w:r>
        <w:rPr>
          <w:rFonts w:ascii="Arial" w:hAnsi="Arial" w:cs="Arial"/>
          <w:sz w:val="24"/>
          <w:szCs w:val="24"/>
        </w:rPr>
        <w:t>-highlight (</w:t>
      </w:r>
      <w:r>
        <w:rPr>
          <w:rFonts w:ascii="Arial" w:hAnsi="Arial" w:cs="Arial"/>
          <w:b/>
          <w:sz w:val="24"/>
          <w:szCs w:val="24"/>
        </w:rPr>
        <w:t>bold</w:t>
      </w:r>
      <w:r w:rsidRPr="002E27F7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2E27F7"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2E27F7">
        <w:rPr>
          <w:rFonts w:ascii="Arial" w:hAnsi="Arial" w:cs="Arial"/>
          <w:b/>
          <w:sz w:val="24"/>
          <w:szCs w:val="24"/>
        </w:rPr>
        <w:t xml:space="preserve">label at </w:t>
      </w:r>
      <w:proofErr w:type="spellStart"/>
      <w:r w:rsidRPr="002E27F7">
        <w:rPr>
          <w:rFonts w:ascii="Arial" w:hAnsi="Arial" w:cs="Arial"/>
          <w:b/>
          <w:sz w:val="24"/>
          <w:szCs w:val="24"/>
        </w:rPr>
        <w:t>bilang</w:t>
      </w:r>
      <w:proofErr w:type="spellEnd"/>
      <w:r w:rsidRPr="002E27F7">
        <w:rPr>
          <w:rFonts w:ascii="Arial" w:hAnsi="Arial" w:cs="Arial"/>
          <w:b/>
          <w:sz w:val="24"/>
          <w:szCs w:val="24"/>
        </w:rPr>
        <w:t xml:space="preserve"> ng </w:t>
      </w:r>
      <w:proofErr w:type="spellStart"/>
      <w:r w:rsidRPr="002E27F7">
        <w:rPr>
          <w:rFonts w:ascii="Arial" w:hAnsi="Arial" w:cs="Arial"/>
          <w:b/>
          <w:sz w:val="24"/>
          <w:szCs w:val="24"/>
        </w:rPr>
        <w:t>pigura</w:t>
      </w:r>
      <w:proofErr w:type="spellEnd"/>
      <w:r w:rsidRPr="002E27F7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Pr="002E27F7">
        <w:rPr>
          <w:rFonts w:ascii="Arial" w:hAnsi="Arial" w:cs="Arial"/>
          <w:b/>
          <w:sz w:val="24"/>
          <w:szCs w:val="24"/>
        </w:rPr>
        <w:t>talahanayan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Halimbawa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batay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saliksik</w:t>
      </w:r>
      <w:proofErr w:type="spellEnd"/>
      <w:r>
        <w:rPr>
          <w:rFonts w:ascii="Arial" w:hAnsi="Arial" w:cs="Arial"/>
          <w:sz w:val="24"/>
          <w:szCs w:val="24"/>
        </w:rPr>
        <w:t xml:space="preserve"> ay </w:t>
      </w:r>
      <w:proofErr w:type="spellStart"/>
      <w:r>
        <w:rPr>
          <w:rFonts w:ascii="Arial" w:hAnsi="Arial" w:cs="Arial"/>
          <w:sz w:val="24"/>
          <w:szCs w:val="24"/>
        </w:rPr>
        <w:t>nagkaroon</w:t>
      </w:r>
      <w:proofErr w:type="spellEnd"/>
      <w:r>
        <w:rPr>
          <w:rFonts w:ascii="Arial" w:hAnsi="Arial" w:cs="Arial"/>
          <w:sz w:val="24"/>
          <w:szCs w:val="24"/>
        </w:rPr>
        <w:t xml:space="preserve"> ng </w:t>
      </w:r>
      <w:proofErr w:type="spellStart"/>
      <w:r>
        <w:rPr>
          <w:rFonts w:ascii="Arial" w:hAnsi="Arial" w:cs="Arial"/>
          <w:sz w:val="24"/>
          <w:szCs w:val="24"/>
        </w:rPr>
        <w:t>mga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E6577">
        <w:rPr>
          <w:rFonts w:ascii="Arial" w:hAnsi="Arial" w:cs="Arial"/>
          <w:sz w:val="24"/>
          <w:szCs w:val="24"/>
        </w:rPr>
        <w:t>karagdagang</w:t>
      </w:r>
      <w:proofErr w:type="spellEnd"/>
      <w:r w:rsidR="00BE65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E6577">
        <w:rPr>
          <w:rFonts w:ascii="Arial" w:hAnsi="Arial" w:cs="Arial"/>
          <w:sz w:val="24"/>
          <w:szCs w:val="24"/>
        </w:rPr>
        <w:t>gastusin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bunsod</w:t>
      </w:r>
      <w:proofErr w:type="spellEnd"/>
      <w:r>
        <w:rPr>
          <w:rFonts w:ascii="Arial" w:hAnsi="Arial" w:cs="Arial"/>
          <w:sz w:val="24"/>
          <w:szCs w:val="24"/>
        </w:rPr>
        <w:t xml:space="preserve"> ng </w:t>
      </w:r>
      <w:proofErr w:type="spellStart"/>
      <w:r>
        <w:rPr>
          <w:rFonts w:ascii="Arial" w:hAnsi="Arial" w:cs="Arial"/>
          <w:sz w:val="24"/>
          <w:szCs w:val="24"/>
        </w:rPr>
        <w:t>pandemya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bawat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pamilyang</w:t>
      </w:r>
      <w:proofErr w:type="spellEnd"/>
      <w:r>
        <w:rPr>
          <w:rFonts w:ascii="Arial" w:hAnsi="Arial" w:cs="Arial"/>
          <w:sz w:val="24"/>
          <w:szCs w:val="24"/>
        </w:rPr>
        <w:t xml:space="preserve"> Pilipino</w:t>
      </w:r>
      <w:r w:rsidR="00BE6577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BE6577" w:rsidRPr="0001000C">
        <w:rPr>
          <w:rFonts w:ascii="Arial" w:hAnsi="Arial" w:cs="Arial"/>
          <w:b/>
          <w:sz w:val="24"/>
          <w:szCs w:val="24"/>
        </w:rPr>
        <w:t>Talahanayan</w:t>
      </w:r>
      <w:proofErr w:type="spellEnd"/>
      <w:r w:rsidR="00BE6577" w:rsidRPr="0001000C">
        <w:rPr>
          <w:rFonts w:ascii="Arial" w:hAnsi="Arial" w:cs="Arial"/>
          <w:b/>
          <w:sz w:val="24"/>
          <w:szCs w:val="24"/>
        </w:rPr>
        <w:t xml:space="preserve"> 1</w:t>
      </w:r>
      <w:r w:rsidR="00BE6577" w:rsidRPr="007F4620">
        <w:rPr>
          <w:rFonts w:ascii="Arial" w:hAnsi="Arial" w:cs="Arial"/>
          <w:sz w:val="24"/>
          <w:szCs w:val="24"/>
        </w:rPr>
        <w:t>)</w:t>
      </w:r>
      <w:r w:rsidR="00BE6577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Nasa </w:t>
      </w:r>
      <w:proofErr w:type="spellStart"/>
      <w:r>
        <w:rPr>
          <w:rFonts w:ascii="Arial" w:hAnsi="Arial" w:cs="Arial"/>
          <w:sz w:val="24"/>
          <w:szCs w:val="24"/>
        </w:rPr>
        <w:t>ibaba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opisyal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datos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nagpapakita</w:t>
      </w:r>
      <w:proofErr w:type="spellEnd"/>
      <w:r>
        <w:rPr>
          <w:rFonts w:ascii="Arial" w:hAnsi="Arial" w:cs="Arial"/>
          <w:sz w:val="24"/>
          <w:szCs w:val="24"/>
        </w:rPr>
        <w:t xml:space="preserve"> ng </w:t>
      </w:r>
      <w:proofErr w:type="spellStart"/>
      <w:r w:rsidR="00BE6577">
        <w:rPr>
          <w:rFonts w:ascii="Arial" w:hAnsi="Arial" w:cs="Arial"/>
          <w:sz w:val="24"/>
          <w:szCs w:val="24"/>
        </w:rPr>
        <w:t>pangkalahatang</w:t>
      </w:r>
      <w:proofErr w:type="spellEnd"/>
      <w:r w:rsidR="00BE65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E6577">
        <w:rPr>
          <w:rFonts w:ascii="Arial" w:hAnsi="Arial" w:cs="Arial"/>
          <w:sz w:val="24"/>
          <w:szCs w:val="24"/>
        </w:rPr>
        <w:t>pagtaas</w:t>
      </w:r>
      <w:proofErr w:type="spellEnd"/>
      <w:r w:rsidR="00BE65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E6577">
        <w:rPr>
          <w:rFonts w:ascii="Arial" w:hAnsi="Arial" w:cs="Arial"/>
          <w:sz w:val="24"/>
          <w:szCs w:val="24"/>
        </w:rPr>
        <w:t>sa</w:t>
      </w:r>
      <w:proofErr w:type="spellEnd"/>
      <w:r w:rsidR="00BE65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E6577">
        <w:rPr>
          <w:rFonts w:ascii="Arial" w:hAnsi="Arial" w:cs="Arial"/>
          <w:sz w:val="24"/>
          <w:szCs w:val="24"/>
        </w:rPr>
        <w:t>presyo</w:t>
      </w:r>
      <w:proofErr w:type="spellEnd"/>
      <w:r w:rsidR="00BE6577">
        <w:rPr>
          <w:rFonts w:ascii="Arial" w:hAnsi="Arial" w:cs="Arial"/>
          <w:sz w:val="24"/>
          <w:szCs w:val="24"/>
        </w:rPr>
        <w:t xml:space="preserve"> ng </w:t>
      </w:r>
      <w:proofErr w:type="spellStart"/>
      <w:r w:rsidR="00BE6577">
        <w:rPr>
          <w:rFonts w:ascii="Arial" w:hAnsi="Arial" w:cs="Arial"/>
          <w:sz w:val="24"/>
          <w:szCs w:val="24"/>
        </w:rPr>
        <w:t>mga</w:t>
      </w:r>
      <w:proofErr w:type="spellEnd"/>
      <w:r w:rsidR="00BE65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E6577">
        <w:rPr>
          <w:rFonts w:ascii="Arial" w:hAnsi="Arial" w:cs="Arial"/>
          <w:sz w:val="24"/>
          <w:szCs w:val="24"/>
        </w:rPr>
        <w:t>bilihin</w:t>
      </w:r>
      <w:proofErr w:type="spellEnd"/>
      <w:r w:rsidR="00BE65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E6577">
        <w:rPr>
          <w:rFonts w:ascii="Arial" w:hAnsi="Arial" w:cs="Arial"/>
          <w:sz w:val="24"/>
          <w:szCs w:val="24"/>
        </w:rPr>
        <w:t>sa</w:t>
      </w:r>
      <w:proofErr w:type="spellEnd"/>
      <w:r w:rsidR="00BE65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E6577">
        <w:rPr>
          <w:rFonts w:ascii="Arial" w:hAnsi="Arial" w:cs="Arial"/>
          <w:sz w:val="24"/>
          <w:szCs w:val="24"/>
        </w:rPr>
        <w:t>taong</w:t>
      </w:r>
      <w:proofErr w:type="spellEnd"/>
      <w:r w:rsidR="00BE6577">
        <w:rPr>
          <w:rFonts w:ascii="Arial" w:hAnsi="Arial" w:cs="Arial"/>
          <w:sz w:val="24"/>
          <w:szCs w:val="24"/>
        </w:rPr>
        <w:t xml:space="preserve"> 2020 (</w:t>
      </w:r>
      <w:proofErr w:type="spellStart"/>
      <w:r>
        <w:rPr>
          <w:rFonts w:ascii="Arial" w:hAnsi="Arial" w:cs="Arial"/>
          <w:b/>
          <w:sz w:val="24"/>
          <w:szCs w:val="24"/>
        </w:rPr>
        <w:t>Pigura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1</w:t>
      </w:r>
      <w:r w:rsidR="00BE6577">
        <w:rPr>
          <w:rFonts w:ascii="Arial" w:hAnsi="Arial" w:cs="Arial"/>
          <w:sz w:val="24"/>
          <w:szCs w:val="24"/>
        </w:rPr>
        <w:t xml:space="preserve">), </w:t>
      </w:r>
      <w:proofErr w:type="spellStart"/>
      <w:r w:rsidR="00BE6577">
        <w:rPr>
          <w:rFonts w:ascii="Arial" w:hAnsi="Arial" w:cs="Arial"/>
          <w:sz w:val="24"/>
          <w:szCs w:val="24"/>
        </w:rPr>
        <w:t>kumpara</w:t>
      </w:r>
      <w:proofErr w:type="spellEnd"/>
      <w:r w:rsidR="00BE65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E6577">
        <w:rPr>
          <w:rFonts w:ascii="Arial" w:hAnsi="Arial" w:cs="Arial"/>
          <w:sz w:val="24"/>
          <w:szCs w:val="24"/>
        </w:rPr>
        <w:t>noong</w:t>
      </w:r>
      <w:proofErr w:type="spellEnd"/>
      <w:r w:rsidR="00BE6577">
        <w:rPr>
          <w:rFonts w:ascii="Arial" w:hAnsi="Arial" w:cs="Arial"/>
          <w:sz w:val="24"/>
          <w:szCs w:val="24"/>
        </w:rPr>
        <w:t xml:space="preserve"> 2019</w:t>
      </w:r>
      <w:r w:rsidR="00BE6577">
        <w:rPr>
          <w:rFonts w:ascii="Arial" w:hAnsi="Arial" w:cs="Arial"/>
          <w:b/>
          <w:sz w:val="24"/>
          <w:szCs w:val="24"/>
        </w:rPr>
        <w:t xml:space="preserve"> </w:t>
      </w:r>
      <w:r w:rsidR="00BE6577" w:rsidRPr="007F4620"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b/>
          <w:sz w:val="24"/>
          <w:szCs w:val="24"/>
        </w:rPr>
        <w:t>Pigura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2</w:t>
      </w:r>
      <w:r w:rsidR="00BE6577">
        <w:rPr>
          <w:rFonts w:ascii="Arial" w:hAnsi="Arial" w:cs="Arial"/>
          <w:sz w:val="24"/>
          <w:szCs w:val="24"/>
        </w:rPr>
        <w:t xml:space="preserve">). </w:t>
      </w:r>
      <w:proofErr w:type="spellStart"/>
      <w:r>
        <w:rPr>
          <w:rFonts w:ascii="Arial" w:hAnsi="Arial" w:cs="Arial"/>
          <w:sz w:val="24"/>
          <w:szCs w:val="24"/>
        </w:rPr>
        <w:t>Pansinin</w:t>
      </w:r>
      <w:proofErr w:type="spellEnd"/>
      <w:r>
        <w:rPr>
          <w:rFonts w:ascii="Arial" w:hAnsi="Arial" w:cs="Arial"/>
          <w:sz w:val="24"/>
          <w:szCs w:val="24"/>
        </w:rPr>
        <w:t xml:space="preserve"> din </w:t>
      </w:r>
      <w:proofErr w:type="spellStart"/>
      <w:r>
        <w:rPr>
          <w:rFonts w:ascii="Arial" w:hAnsi="Arial" w:cs="Arial"/>
          <w:sz w:val="24"/>
          <w:szCs w:val="24"/>
        </w:rPr>
        <w:t>na</w:t>
      </w:r>
      <w:proofErr w:type="spellEnd"/>
      <w:r>
        <w:rPr>
          <w:rFonts w:ascii="Arial" w:hAnsi="Arial" w:cs="Arial"/>
          <w:sz w:val="24"/>
          <w:szCs w:val="24"/>
        </w:rPr>
        <w:t xml:space="preserve"> Calibri 10 </w:t>
      </w:r>
      <w:proofErr w:type="spellStart"/>
      <w:r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font size at type ng </w:t>
      </w:r>
      <w:proofErr w:type="spellStart"/>
      <w:r>
        <w:rPr>
          <w:rFonts w:ascii="Arial" w:hAnsi="Arial" w:cs="Arial"/>
          <w:sz w:val="24"/>
          <w:szCs w:val="24"/>
        </w:rPr>
        <w:t>mga</w:t>
      </w:r>
      <w:proofErr w:type="spellEnd"/>
      <w:r>
        <w:rPr>
          <w:rFonts w:ascii="Arial" w:hAnsi="Arial" w:cs="Arial"/>
          <w:sz w:val="24"/>
          <w:szCs w:val="24"/>
        </w:rPr>
        <w:t xml:space="preserve"> label at </w:t>
      </w:r>
      <w:r>
        <w:rPr>
          <w:rFonts w:ascii="Arial" w:hAnsi="Arial" w:cs="Arial"/>
          <w:i/>
          <w:sz w:val="24"/>
          <w:szCs w:val="24"/>
        </w:rPr>
        <w:t xml:space="preserve">note </w:t>
      </w:r>
      <w:r>
        <w:rPr>
          <w:rFonts w:ascii="Arial" w:hAnsi="Arial" w:cs="Arial"/>
          <w:sz w:val="24"/>
          <w:szCs w:val="24"/>
        </w:rPr>
        <w:t xml:space="preserve">ng </w:t>
      </w:r>
      <w:proofErr w:type="spellStart"/>
      <w:r>
        <w:rPr>
          <w:rFonts w:ascii="Arial" w:hAnsi="Arial" w:cs="Arial"/>
          <w:sz w:val="24"/>
          <w:szCs w:val="24"/>
        </w:rPr>
        <w:t>mga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talahanayan</w:t>
      </w:r>
      <w:proofErr w:type="spellEnd"/>
      <w:r>
        <w:rPr>
          <w:rFonts w:ascii="Arial" w:hAnsi="Arial" w:cs="Arial"/>
          <w:sz w:val="24"/>
          <w:szCs w:val="24"/>
        </w:rPr>
        <w:t xml:space="preserve"> at </w:t>
      </w:r>
      <w:proofErr w:type="spellStart"/>
      <w:r>
        <w:rPr>
          <w:rFonts w:ascii="Arial" w:hAnsi="Arial" w:cs="Arial"/>
          <w:sz w:val="24"/>
          <w:szCs w:val="24"/>
        </w:rPr>
        <w:t>pigura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habang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limitadong</w:t>
      </w:r>
      <w:proofErr w:type="spellEnd"/>
      <w:r>
        <w:rPr>
          <w:rFonts w:ascii="Arial" w:hAnsi="Arial" w:cs="Arial"/>
          <w:sz w:val="24"/>
          <w:szCs w:val="24"/>
        </w:rPr>
        <w:t xml:space="preserve"> margins </w:t>
      </w:r>
      <w:proofErr w:type="spellStart"/>
      <w:r>
        <w:rPr>
          <w:rFonts w:ascii="Arial" w:hAnsi="Arial" w:cs="Arial"/>
          <w:sz w:val="24"/>
          <w:szCs w:val="24"/>
        </w:rPr>
        <w:t>sa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loob</w:t>
      </w:r>
      <w:proofErr w:type="spellEnd"/>
      <w:r>
        <w:rPr>
          <w:rFonts w:ascii="Arial" w:hAnsi="Arial" w:cs="Arial"/>
          <w:sz w:val="24"/>
          <w:szCs w:val="24"/>
        </w:rPr>
        <w:t xml:space="preserve"> ng </w:t>
      </w:r>
      <w:proofErr w:type="spellStart"/>
      <w:r>
        <w:rPr>
          <w:rFonts w:ascii="Arial" w:hAnsi="Arial" w:cs="Arial"/>
          <w:sz w:val="24"/>
          <w:szCs w:val="24"/>
        </w:rPr>
        <w:t>mga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talahanayan</w:t>
      </w:r>
      <w:proofErr w:type="spellEnd"/>
      <w:r>
        <w:rPr>
          <w:rFonts w:ascii="Arial" w:hAnsi="Arial" w:cs="Arial"/>
          <w:sz w:val="24"/>
          <w:szCs w:val="24"/>
        </w:rPr>
        <w:t xml:space="preserve"> ay </w:t>
      </w:r>
      <w:proofErr w:type="spellStart"/>
      <w:r>
        <w:rPr>
          <w:rFonts w:ascii="Arial" w:hAnsi="Arial" w:cs="Arial"/>
          <w:sz w:val="24"/>
          <w:szCs w:val="24"/>
        </w:rPr>
        <w:t>nakabatay</w:t>
      </w:r>
      <w:proofErr w:type="spellEnd"/>
      <w:r>
        <w:rPr>
          <w:rFonts w:ascii="Arial" w:hAnsi="Arial" w:cs="Arial"/>
          <w:sz w:val="24"/>
          <w:szCs w:val="24"/>
        </w:rPr>
        <w:t xml:space="preserve"> pa </w:t>
      </w:r>
      <w:proofErr w:type="spellStart"/>
      <w:r>
        <w:rPr>
          <w:rFonts w:ascii="Arial" w:hAnsi="Arial" w:cs="Arial"/>
          <w:sz w:val="24"/>
          <w:szCs w:val="24"/>
        </w:rPr>
        <w:t>rin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</w:t>
      </w:r>
      <w:proofErr w:type="spellEnd"/>
      <w:r>
        <w:rPr>
          <w:rFonts w:ascii="Arial" w:hAnsi="Arial" w:cs="Arial"/>
          <w:sz w:val="24"/>
          <w:szCs w:val="24"/>
        </w:rPr>
        <w:t xml:space="preserve"> APA. </w:t>
      </w:r>
    </w:p>
    <w:p w:rsidR="00B209D7" w:rsidRDefault="00B209D7" w:rsidP="002E27F7">
      <w:pPr>
        <w:pStyle w:val="Body"/>
        <w:spacing w:line="276" w:lineRule="auto"/>
        <w:ind w:firstLine="720"/>
        <w:jc w:val="both"/>
        <w:rPr>
          <w:rFonts w:ascii="Arial" w:hAnsi="Arial" w:cs="Arial"/>
          <w:sz w:val="24"/>
          <w:szCs w:val="24"/>
        </w:rPr>
      </w:pPr>
    </w:p>
    <w:p w:rsidR="00BE6577" w:rsidRPr="00211C4A" w:rsidRDefault="00BE6577" w:rsidP="00BE6577">
      <w:pPr>
        <w:spacing w:after="0"/>
        <w:jc w:val="both"/>
        <w:rPr>
          <w:rFonts w:cstheme="minorHAnsi"/>
          <w:b/>
          <w:bCs/>
          <w:iCs/>
          <w:sz w:val="20"/>
          <w:szCs w:val="20"/>
        </w:rPr>
      </w:pPr>
      <w:proofErr w:type="spellStart"/>
      <w:r w:rsidRPr="00211C4A">
        <w:rPr>
          <w:rFonts w:cstheme="minorHAnsi"/>
          <w:b/>
          <w:bCs/>
          <w:iCs/>
          <w:sz w:val="20"/>
          <w:szCs w:val="20"/>
        </w:rPr>
        <w:t>Talahanayan</w:t>
      </w:r>
      <w:proofErr w:type="spellEnd"/>
      <w:r w:rsidRPr="00211C4A">
        <w:rPr>
          <w:rFonts w:cstheme="minorHAnsi"/>
          <w:b/>
          <w:bCs/>
          <w:iCs/>
          <w:sz w:val="20"/>
          <w:szCs w:val="20"/>
        </w:rPr>
        <w:t xml:space="preserve"> 1 </w:t>
      </w:r>
    </w:p>
    <w:p w:rsidR="00BE6577" w:rsidRPr="00211C4A" w:rsidRDefault="00BE6577" w:rsidP="00BE6577">
      <w:pPr>
        <w:spacing w:after="0"/>
        <w:jc w:val="both"/>
        <w:rPr>
          <w:rFonts w:cstheme="minorHAnsi"/>
          <w:bCs/>
          <w:i/>
          <w:iCs/>
          <w:sz w:val="20"/>
          <w:szCs w:val="20"/>
        </w:rPr>
      </w:pP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Tinatayang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Karagdagang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Buwanang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Gastos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 ng 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Bawat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Pamilyang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 May 5 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Miyembro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sa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Pilipinas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, 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Bunsod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 ng 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Pandemya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 (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sa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bCs/>
          <w:i/>
          <w:iCs/>
          <w:sz w:val="20"/>
          <w:szCs w:val="20"/>
        </w:rPr>
        <w:t>piso</w:t>
      </w:r>
      <w:proofErr w:type="spellEnd"/>
      <w:r w:rsidRPr="00211C4A">
        <w:rPr>
          <w:rFonts w:cstheme="minorHAnsi"/>
          <w:bCs/>
          <w:i/>
          <w:iCs/>
          <w:sz w:val="20"/>
          <w:szCs w:val="20"/>
        </w:rPr>
        <w:t xml:space="preserve">) </w:t>
      </w:r>
    </w:p>
    <w:tbl>
      <w:tblPr>
        <w:tblStyle w:val="TableGrid"/>
        <w:tblW w:w="9351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560"/>
        <w:gridCol w:w="3827"/>
      </w:tblGrid>
      <w:tr w:rsidR="00BE6577" w:rsidRPr="00211C4A" w:rsidTr="00CD19E9">
        <w:tc>
          <w:tcPr>
            <w:tcW w:w="396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b/>
                <w:bCs/>
                <w:sz w:val="20"/>
                <w:szCs w:val="20"/>
              </w:rPr>
              <w:t>Aytem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b/>
                <w:bCs/>
                <w:sz w:val="20"/>
                <w:szCs w:val="20"/>
              </w:rPr>
              <w:t>Halaga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b/>
                <w:bCs/>
                <w:sz w:val="20"/>
                <w:szCs w:val="20"/>
              </w:rPr>
              <w:t>Paliwanag</w:t>
            </w:r>
            <w:proofErr w:type="spellEnd"/>
          </w:p>
        </w:tc>
      </w:tr>
      <w:tr w:rsidR="00BE6577" w:rsidRPr="00211C4A" w:rsidTr="00CD19E9">
        <w:tc>
          <w:tcPr>
            <w:tcW w:w="3964" w:type="dxa"/>
            <w:tcBorders>
              <w:top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Transportasyon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211C4A">
              <w:rPr>
                <w:rFonts w:cstheme="minorHAnsi"/>
                <w:sz w:val="20"/>
                <w:szCs w:val="20"/>
              </w:rPr>
              <w:t>60 to 200</w:t>
            </w:r>
          </w:p>
        </w:tc>
        <w:tc>
          <w:tcPr>
            <w:tcW w:w="3827" w:type="dxa"/>
            <w:tcBorders>
              <w:top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Ipinagpapalagay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isang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kapamilya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nagtatraysikel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pauwi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mula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palengke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/supermarket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kada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linggo</w:t>
            </w:r>
            <w:proofErr w:type="spellEnd"/>
          </w:p>
        </w:tc>
      </w:tr>
      <w:tr w:rsidR="00BE6577" w:rsidRPr="00211C4A" w:rsidTr="00CD19E9">
        <w:tc>
          <w:tcPr>
            <w:tcW w:w="3964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Kuryente</w:t>
            </w:r>
            <w:proofErr w:type="spellEnd"/>
          </w:p>
        </w:tc>
        <w:tc>
          <w:tcPr>
            <w:tcW w:w="1560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211C4A">
              <w:rPr>
                <w:rFonts w:cstheme="minorHAnsi"/>
                <w:sz w:val="20"/>
                <w:szCs w:val="20"/>
              </w:rPr>
              <w:t xml:space="preserve">186 </w:t>
            </w:r>
          </w:p>
        </w:tc>
        <w:tc>
          <w:tcPr>
            <w:tcW w:w="3827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Ipinagpapalagay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tumaas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25%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bill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kuryente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batay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“consumer basket” ng NEDA (Rivas, 2018) </w:t>
            </w:r>
          </w:p>
        </w:tc>
      </w:tr>
      <w:tr w:rsidR="00BE6577" w:rsidRPr="00211C4A" w:rsidTr="00CD19E9">
        <w:tc>
          <w:tcPr>
            <w:tcW w:w="3964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Tubig</w:t>
            </w:r>
            <w:proofErr w:type="spellEnd"/>
          </w:p>
        </w:tc>
        <w:tc>
          <w:tcPr>
            <w:tcW w:w="1560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211C4A">
              <w:rPr>
                <w:rFonts w:cstheme="minorHAnsi"/>
                <w:sz w:val="20"/>
                <w:szCs w:val="20"/>
              </w:rPr>
              <w:t xml:space="preserve">123 </w:t>
            </w:r>
          </w:p>
        </w:tc>
        <w:tc>
          <w:tcPr>
            <w:tcW w:w="3827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Ipinagpapalagay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tumaas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25%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bill,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batay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20-cubic meter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pagkonsumo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(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Maynilad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, 2020) </w:t>
            </w:r>
          </w:p>
        </w:tc>
      </w:tr>
      <w:tr w:rsidR="00BE6577" w:rsidRPr="00211C4A" w:rsidTr="00CD19E9">
        <w:tc>
          <w:tcPr>
            <w:tcW w:w="3964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Pagkain</w:t>
            </w:r>
            <w:proofErr w:type="spellEnd"/>
          </w:p>
        </w:tc>
        <w:tc>
          <w:tcPr>
            <w:tcW w:w="1560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211C4A">
              <w:rPr>
                <w:rFonts w:cstheme="minorHAnsi"/>
                <w:sz w:val="20"/>
                <w:szCs w:val="20"/>
              </w:rPr>
              <w:t>300 - 3,700</w:t>
            </w:r>
          </w:p>
        </w:tc>
        <w:tc>
          <w:tcPr>
            <w:tcW w:w="3827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Ipinagpapalagay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tumaas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25%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gastos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para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karne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at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isda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batay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“consumer basket” ng NEDA (Rivas, 2018), o kaya ay para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gastusin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pagkain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pamilya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may 5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miyembro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 (IBON Foundation, 2020a)</w:t>
            </w:r>
          </w:p>
        </w:tc>
      </w:tr>
      <w:tr w:rsidR="00BE6577" w:rsidRPr="00211C4A" w:rsidTr="00CD19E9">
        <w:tc>
          <w:tcPr>
            <w:tcW w:w="3964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211C4A">
              <w:rPr>
                <w:rFonts w:cstheme="minorHAnsi"/>
                <w:sz w:val="20"/>
                <w:szCs w:val="20"/>
              </w:rPr>
              <w:t xml:space="preserve">Load ng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cellphone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para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internet</w:t>
            </w:r>
          </w:p>
        </w:tc>
        <w:tc>
          <w:tcPr>
            <w:tcW w:w="1560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211C4A">
              <w:rPr>
                <w:rFonts w:cstheme="minorHAnsi"/>
                <w:sz w:val="20"/>
                <w:szCs w:val="20"/>
              </w:rPr>
              <w:t xml:space="preserve">299 </w:t>
            </w:r>
          </w:p>
        </w:tc>
        <w:tc>
          <w:tcPr>
            <w:tcW w:w="3827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Katumbas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2 GB ng internet data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balido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isang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buwan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(Globe, 2020)</w:t>
            </w:r>
          </w:p>
        </w:tc>
      </w:tr>
      <w:tr w:rsidR="00BE6577" w:rsidRPr="00211C4A" w:rsidTr="00CD19E9">
        <w:tc>
          <w:tcPr>
            <w:tcW w:w="3964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Bitamina</w:t>
            </w:r>
            <w:proofErr w:type="spellEnd"/>
          </w:p>
        </w:tc>
        <w:tc>
          <w:tcPr>
            <w:tcW w:w="1560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211C4A">
              <w:rPr>
                <w:rFonts w:cstheme="minorHAnsi"/>
                <w:sz w:val="20"/>
                <w:szCs w:val="20"/>
              </w:rPr>
              <w:t xml:space="preserve">900 </w:t>
            </w:r>
          </w:p>
        </w:tc>
        <w:tc>
          <w:tcPr>
            <w:tcW w:w="3827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Isang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kapsula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Potencee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capsule para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bawat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kapamilya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(Watsons, 2020a)</w:t>
            </w:r>
          </w:p>
        </w:tc>
      </w:tr>
      <w:tr w:rsidR="00BE6577" w:rsidRPr="00211C4A" w:rsidTr="00CD19E9">
        <w:tc>
          <w:tcPr>
            <w:tcW w:w="3964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211C4A">
              <w:rPr>
                <w:rFonts w:cstheme="minorHAnsi"/>
                <w:sz w:val="20"/>
                <w:szCs w:val="20"/>
              </w:rPr>
              <w:t>Face Masks</w:t>
            </w:r>
          </w:p>
        </w:tc>
        <w:tc>
          <w:tcPr>
            <w:tcW w:w="1560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211C4A">
              <w:rPr>
                <w:rFonts w:cstheme="minorHAnsi"/>
                <w:sz w:val="20"/>
                <w:szCs w:val="20"/>
              </w:rPr>
              <w:t>448</w:t>
            </w:r>
          </w:p>
        </w:tc>
        <w:tc>
          <w:tcPr>
            <w:tcW w:w="3827" w:type="dxa"/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Tig-isang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face mask para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dalawang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kapamilyang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nagtatrabaho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at/o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lumalabas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bahay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para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bumili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suplay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dalawang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beses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isang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linggo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BE6577" w:rsidRPr="00211C4A" w:rsidTr="00CD19E9">
        <w:tc>
          <w:tcPr>
            <w:tcW w:w="3964" w:type="dxa"/>
            <w:tcBorders>
              <w:bottom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Alkohol</w:t>
            </w:r>
            <w:proofErr w:type="spellEnd"/>
          </w:p>
        </w:tc>
        <w:tc>
          <w:tcPr>
            <w:tcW w:w="1560" w:type="dxa"/>
            <w:tcBorders>
              <w:bottom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211C4A">
              <w:rPr>
                <w:rFonts w:cstheme="minorHAnsi"/>
                <w:sz w:val="20"/>
                <w:szCs w:val="20"/>
              </w:rPr>
              <w:t>132</w:t>
            </w:r>
          </w:p>
        </w:tc>
        <w:tc>
          <w:tcPr>
            <w:tcW w:w="3827" w:type="dxa"/>
            <w:tcBorders>
              <w:bottom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Isang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bote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500-ml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alkohol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(Watsons, 2020b)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kada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linggo</w:t>
            </w:r>
            <w:proofErr w:type="spellEnd"/>
          </w:p>
        </w:tc>
      </w:tr>
      <w:tr w:rsidR="00BE6577" w:rsidRPr="00211C4A" w:rsidTr="00CD19E9">
        <w:tc>
          <w:tcPr>
            <w:tcW w:w="396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b/>
                <w:bCs/>
                <w:sz w:val="20"/>
                <w:szCs w:val="20"/>
              </w:rPr>
              <w:t>Kabuuan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211C4A">
              <w:rPr>
                <w:rFonts w:cstheme="minorHAnsi"/>
                <w:b/>
                <w:bCs/>
                <w:sz w:val="20"/>
                <w:szCs w:val="20"/>
              </w:rPr>
              <w:t xml:space="preserve">2,448 - 5,988  </w:t>
            </w:r>
          </w:p>
        </w:tc>
        <w:tc>
          <w:tcPr>
            <w:tcW w:w="382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E6577" w:rsidRPr="00211C4A" w:rsidRDefault="00BE6577" w:rsidP="00CD19E9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211C4A">
              <w:rPr>
                <w:rFonts w:cstheme="minorHAnsi"/>
                <w:sz w:val="20"/>
                <w:szCs w:val="20"/>
              </w:rPr>
              <w:t>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unang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halaga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ay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malapit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tipikal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konsumo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mga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mahihirap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pamilya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habang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pangalawang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halaga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naman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ay mas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malapit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sa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tipikal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na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konsumo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ng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mga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pamilyang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gitnang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C4A">
              <w:rPr>
                <w:rFonts w:cstheme="minorHAnsi"/>
                <w:sz w:val="20"/>
                <w:szCs w:val="20"/>
              </w:rPr>
              <w:t>uri</w:t>
            </w:r>
            <w:proofErr w:type="spellEnd"/>
            <w:r w:rsidRPr="00211C4A">
              <w:rPr>
                <w:rFonts w:cstheme="minorHAnsi"/>
                <w:sz w:val="20"/>
                <w:szCs w:val="20"/>
              </w:rPr>
              <w:t xml:space="preserve"> o middle class</w:t>
            </w:r>
          </w:p>
        </w:tc>
      </w:tr>
    </w:tbl>
    <w:p w:rsidR="00BE6577" w:rsidRPr="00CE26D2" w:rsidRDefault="00BE6577" w:rsidP="00BE6577">
      <w:p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i/>
          <w:sz w:val="20"/>
          <w:szCs w:val="20"/>
        </w:rPr>
        <w:lastRenderedPageBreak/>
        <w:t>Note.</w:t>
      </w:r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Ang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pagtataya</w:t>
      </w:r>
      <w:proofErr w:type="spellEnd"/>
      <w:r w:rsidRPr="00211C4A">
        <w:rPr>
          <w:rFonts w:cstheme="minorHAnsi"/>
          <w:sz w:val="20"/>
          <w:szCs w:val="20"/>
        </w:rPr>
        <w:t xml:space="preserve"> ay </w:t>
      </w:r>
      <w:proofErr w:type="spellStart"/>
      <w:r w:rsidRPr="00211C4A">
        <w:rPr>
          <w:rFonts w:cstheme="minorHAnsi"/>
          <w:sz w:val="20"/>
          <w:szCs w:val="20"/>
        </w:rPr>
        <w:t>batay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sa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mga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datos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sa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presyo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na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nakaangkla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sa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mga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sangguniang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binabanggit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sa</w:t>
      </w:r>
      <w:proofErr w:type="spellEnd"/>
      <w:r w:rsidRPr="00211C4A">
        <w:rPr>
          <w:rFonts w:cstheme="minorHAnsi"/>
          <w:sz w:val="20"/>
          <w:szCs w:val="20"/>
        </w:rPr>
        <w:t xml:space="preserve"> </w:t>
      </w:r>
      <w:proofErr w:type="spellStart"/>
      <w:r w:rsidRPr="00211C4A">
        <w:rPr>
          <w:rFonts w:cstheme="minorHAnsi"/>
          <w:sz w:val="20"/>
          <w:szCs w:val="20"/>
        </w:rPr>
        <w:t>ikatlong</w:t>
      </w:r>
      <w:proofErr w:type="spellEnd"/>
      <w:r w:rsidRPr="00211C4A">
        <w:rPr>
          <w:rFonts w:cstheme="minorHAnsi"/>
          <w:sz w:val="20"/>
          <w:szCs w:val="20"/>
        </w:rPr>
        <w:t xml:space="preserve"> column.</w:t>
      </w:r>
      <w:r w:rsidR="00CE26D2">
        <w:rPr>
          <w:rFonts w:cstheme="minorHAnsi"/>
          <w:sz w:val="20"/>
          <w:szCs w:val="20"/>
        </w:rPr>
        <w:t xml:space="preserve"> (Sa </w:t>
      </w:r>
      <w:r w:rsidR="00CE26D2">
        <w:rPr>
          <w:rFonts w:cstheme="minorHAnsi"/>
          <w:i/>
          <w:sz w:val="20"/>
          <w:szCs w:val="20"/>
        </w:rPr>
        <w:t xml:space="preserve">Note </w:t>
      </w:r>
      <w:proofErr w:type="spellStart"/>
      <w:r w:rsidR="00CE26D2">
        <w:rPr>
          <w:rFonts w:cstheme="minorHAnsi"/>
          <w:sz w:val="20"/>
          <w:szCs w:val="20"/>
        </w:rPr>
        <w:t>inilalagay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rin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ang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paliwanag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hinggil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sa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talahanayan</w:t>
      </w:r>
      <w:proofErr w:type="spellEnd"/>
      <w:r w:rsidR="00CE26D2">
        <w:rPr>
          <w:rFonts w:cstheme="minorHAnsi"/>
          <w:sz w:val="20"/>
          <w:szCs w:val="20"/>
        </w:rPr>
        <w:t xml:space="preserve"> o </w:t>
      </w:r>
      <w:proofErr w:type="spellStart"/>
      <w:r w:rsidR="00CE26D2">
        <w:rPr>
          <w:rFonts w:cstheme="minorHAnsi"/>
          <w:sz w:val="20"/>
          <w:szCs w:val="20"/>
        </w:rPr>
        <w:t>pigura</w:t>
      </w:r>
      <w:proofErr w:type="spellEnd"/>
      <w:r w:rsidR="00CE26D2">
        <w:rPr>
          <w:rFonts w:cstheme="minorHAnsi"/>
          <w:sz w:val="20"/>
          <w:szCs w:val="20"/>
        </w:rPr>
        <w:t xml:space="preserve"> at/o </w:t>
      </w:r>
      <w:proofErr w:type="spellStart"/>
      <w:r w:rsidR="00CE26D2">
        <w:rPr>
          <w:rFonts w:cstheme="minorHAnsi"/>
          <w:sz w:val="20"/>
          <w:szCs w:val="20"/>
        </w:rPr>
        <w:t>datos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sa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pinagkunan</w:t>
      </w:r>
      <w:proofErr w:type="spellEnd"/>
      <w:r w:rsidR="00CE26D2">
        <w:rPr>
          <w:rFonts w:cstheme="minorHAnsi"/>
          <w:sz w:val="20"/>
          <w:szCs w:val="20"/>
        </w:rPr>
        <w:t xml:space="preserve"> ng </w:t>
      </w:r>
      <w:proofErr w:type="spellStart"/>
      <w:r w:rsidR="00CE26D2">
        <w:rPr>
          <w:rFonts w:cstheme="minorHAnsi"/>
          <w:sz w:val="20"/>
          <w:szCs w:val="20"/>
        </w:rPr>
        <w:t>mga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nakalagay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sa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talahanayan</w:t>
      </w:r>
      <w:proofErr w:type="spellEnd"/>
      <w:r w:rsidR="00CE26D2">
        <w:rPr>
          <w:rFonts w:cstheme="minorHAnsi"/>
          <w:sz w:val="20"/>
          <w:szCs w:val="20"/>
        </w:rPr>
        <w:t xml:space="preserve"> o </w:t>
      </w:r>
      <w:proofErr w:type="spellStart"/>
      <w:r w:rsidR="00CE26D2">
        <w:rPr>
          <w:rFonts w:cstheme="minorHAnsi"/>
          <w:sz w:val="20"/>
          <w:szCs w:val="20"/>
        </w:rPr>
        <w:t>pigura</w:t>
      </w:r>
      <w:proofErr w:type="spellEnd"/>
      <w:r w:rsidR="00CE26D2">
        <w:rPr>
          <w:rFonts w:cstheme="minorHAnsi"/>
          <w:sz w:val="20"/>
          <w:szCs w:val="20"/>
        </w:rPr>
        <w:t xml:space="preserve">. Calibri 10 </w:t>
      </w:r>
      <w:proofErr w:type="spellStart"/>
      <w:r w:rsidR="00CE26D2">
        <w:rPr>
          <w:rFonts w:cstheme="minorHAnsi"/>
          <w:sz w:val="20"/>
          <w:szCs w:val="20"/>
        </w:rPr>
        <w:t>ang</w:t>
      </w:r>
      <w:proofErr w:type="spellEnd"/>
      <w:r w:rsidR="00CE26D2">
        <w:rPr>
          <w:rFonts w:cstheme="minorHAnsi"/>
          <w:sz w:val="20"/>
          <w:szCs w:val="20"/>
        </w:rPr>
        <w:t xml:space="preserve"> font size at type ng label at </w:t>
      </w:r>
      <w:r w:rsidR="00CE26D2">
        <w:rPr>
          <w:rFonts w:cstheme="minorHAnsi"/>
          <w:i/>
          <w:sz w:val="20"/>
          <w:szCs w:val="20"/>
        </w:rPr>
        <w:t xml:space="preserve">note </w:t>
      </w:r>
      <w:proofErr w:type="spellStart"/>
      <w:r w:rsidR="00CE26D2">
        <w:rPr>
          <w:rFonts w:cstheme="minorHAnsi"/>
          <w:sz w:val="20"/>
          <w:szCs w:val="20"/>
        </w:rPr>
        <w:t>sa</w:t>
      </w:r>
      <w:proofErr w:type="spellEnd"/>
      <w:r w:rsidR="00CE26D2">
        <w:rPr>
          <w:rFonts w:cstheme="minorHAnsi"/>
          <w:sz w:val="20"/>
          <w:szCs w:val="20"/>
        </w:rPr>
        <w:t xml:space="preserve"> </w:t>
      </w:r>
      <w:proofErr w:type="spellStart"/>
      <w:r w:rsidR="00CE26D2">
        <w:rPr>
          <w:rFonts w:cstheme="minorHAnsi"/>
          <w:sz w:val="20"/>
          <w:szCs w:val="20"/>
        </w:rPr>
        <w:t>pigura</w:t>
      </w:r>
      <w:proofErr w:type="spellEnd"/>
      <w:r w:rsidR="00CE26D2">
        <w:rPr>
          <w:rFonts w:cstheme="minorHAnsi"/>
          <w:sz w:val="20"/>
          <w:szCs w:val="20"/>
        </w:rPr>
        <w:t xml:space="preserve"> at </w:t>
      </w:r>
      <w:proofErr w:type="spellStart"/>
      <w:r w:rsidR="00CE26D2">
        <w:rPr>
          <w:rFonts w:cstheme="minorHAnsi"/>
          <w:sz w:val="20"/>
          <w:szCs w:val="20"/>
        </w:rPr>
        <w:t>talahanayan</w:t>
      </w:r>
      <w:proofErr w:type="spellEnd"/>
      <w:r w:rsidR="00CE26D2">
        <w:rPr>
          <w:rFonts w:cstheme="minorHAnsi"/>
          <w:sz w:val="20"/>
          <w:szCs w:val="20"/>
        </w:rPr>
        <w:t xml:space="preserve">.) </w:t>
      </w:r>
    </w:p>
    <w:p w:rsidR="002D5CA6" w:rsidRDefault="002D5CA6" w:rsidP="00BE6577">
      <w:pPr>
        <w:spacing w:after="0"/>
        <w:jc w:val="both"/>
        <w:rPr>
          <w:rFonts w:cstheme="minorHAnsi"/>
          <w:sz w:val="20"/>
          <w:szCs w:val="20"/>
        </w:rPr>
      </w:pPr>
    </w:p>
    <w:p w:rsidR="002D5CA6" w:rsidRDefault="002D5CA6" w:rsidP="00BE6577">
      <w:pPr>
        <w:spacing w:after="0"/>
        <w:jc w:val="both"/>
        <w:rPr>
          <w:rFonts w:cstheme="minorHAnsi"/>
          <w:sz w:val="20"/>
          <w:szCs w:val="20"/>
        </w:rPr>
      </w:pPr>
    </w:p>
    <w:p w:rsidR="002D5CA6" w:rsidRPr="00211C4A" w:rsidRDefault="002D5CA6" w:rsidP="00BE6577">
      <w:pPr>
        <w:spacing w:after="0"/>
        <w:jc w:val="both"/>
        <w:rPr>
          <w:rFonts w:cstheme="minorHAnsi"/>
          <w:sz w:val="20"/>
          <w:szCs w:val="20"/>
        </w:rPr>
      </w:pPr>
    </w:p>
    <w:p w:rsidR="00BE6577" w:rsidRPr="00211C4A" w:rsidRDefault="00CE26D2" w:rsidP="00BE6577">
      <w:pPr>
        <w:pStyle w:val="Body"/>
        <w:spacing w:line="276" w:lineRule="auto"/>
        <w:jc w:val="both"/>
        <w:rPr>
          <w:rFonts w:asciiTheme="minorHAnsi" w:hAnsiTheme="minorHAnsi" w:cstheme="minorHAnsi"/>
          <w:b/>
          <w:sz w:val="20"/>
          <w:szCs w:val="20"/>
        </w:rPr>
      </w:pPr>
      <w:proofErr w:type="spellStart"/>
      <w:r>
        <w:rPr>
          <w:rFonts w:asciiTheme="minorHAnsi" w:hAnsiTheme="minorHAnsi" w:cstheme="minorHAnsi"/>
          <w:b/>
          <w:sz w:val="20"/>
          <w:szCs w:val="20"/>
        </w:rPr>
        <w:t>Pigura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1</w:t>
      </w:r>
    </w:p>
    <w:p w:rsidR="00BE6577" w:rsidRPr="00211C4A" w:rsidRDefault="00BE6577" w:rsidP="00BE6577">
      <w:pPr>
        <w:pStyle w:val="Body"/>
        <w:spacing w:line="276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proofErr w:type="spellStart"/>
      <w:r w:rsidRPr="00211C4A">
        <w:rPr>
          <w:rFonts w:asciiTheme="minorHAnsi" w:hAnsiTheme="minorHAnsi" w:cstheme="minorHAnsi"/>
          <w:i/>
          <w:sz w:val="20"/>
          <w:szCs w:val="20"/>
        </w:rPr>
        <w:t>Buwanang</w:t>
      </w:r>
      <w:proofErr w:type="spellEnd"/>
      <w:r w:rsidRPr="00211C4A">
        <w:rPr>
          <w:rFonts w:asciiTheme="minorHAnsi" w:hAnsiTheme="minorHAnsi" w:cstheme="minorHAnsi"/>
          <w:i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i/>
          <w:sz w:val="20"/>
          <w:szCs w:val="20"/>
        </w:rPr>
        <w:t>Implasyon</w:t>
      </w:r>
      <w:proofErr w:type="spellEnd"/>
      <w:r w:rsidRPr="00211C4A">
        <w:rPr>
          <w:rFonts w:asciiTheme="minorHAnsi" w:hAnsiTheme="minorHAnsi" w:cstheme="minorHAnsi"/>
          <w:i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i/>
          <w:sz w:val="20"/>
          <w:szCs w:val="20"/>
        </w:rPr>
        <w:t>sa</w:t>
      </w:r>
      <w:proofErr w:type="spellEnd"/>
      <w:r w:rsidRPr="00211C4A">
        <w:rPr>
          <w:rFonts w:asciiTheme="minorHAnsi" w:hAnsiTheme="minorHAnsi" w:cstheme="minorHAnsi"/>
          <w:i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i/>
          <w:sz w:val="20"/>
          <w:szCs w:val="20"/>
        </w:rPr>
        <w:t>Pilipinas</w:t>
      </w:r>
      <w:proofErr w:type="spellEnd"/>
      <w:r w:rsidRPr="00211C4A">
        <w:rPr>
          <w:rFonts w:asciiTheme="minorHAnsi" w:hAnsiTheme="minorHAnsi" w:cstheme="minorHAnsi"/>
          <w:i/>
          <w:sz w:val="20"/>
          <w:szCs w:val="20"/>
        </w:rPr>
        <w:t xml:space="preserve"> (2020)</w:t>
      </w:r>
    </w:p>
    <w:p w:rsidR="00BE6577" w:rsidRDefault="00BE6577" w:rsidP="00BE657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E6577" w:rsidRDefault="00BE6577" w:rsidP="00BE6577">
      <w:pPr>
        <w:spacing w:after="0"/>
        <w:jc w:val="both"/>
        <w:rPr>
          <w:rFonts w:ascii="Arial" w:hAnsi="Arial" w:cs="Arial"/>
          <w:sz w:val="24"/>
          <w:szCs w:val="24"/>
        </w:rPr>
      </w:pPr>
      <w:r w:rsidRPr="004738AB">
        <w:rPr>
          <w:rFonts w:ascii="Arial" w:hAnsi="Arial" w:cs="Arial"/>
          <w:noProof/>
          <w:sz w:val="24"/>
          <w:szCs w:val="24"/>
          <w:lang w:eastAsia="en-PH"/>
        </w:rPr>
        <w:drawing>
          <wp:inline distT="0" distB="0" distL="0" distR="0" wp14:anchorId="16461D23" wp14:editId="1AD88289">
            <wp:extent cx="3181350" cy="230614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035" cy="2320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61E" w:rsidRDefault="00BE6577" w:rsidP="00BE6577">
      <w:pPr>
        <w:pStyle w:val="Body"/>
        <w:jc w:val="both"/>
        <w:rPr>
          <w:rFonts w:asciiTheme="minorHAnsi" w:hAnsiTheme="minorHAnsi" w:cstheme="minorHAnsi"/>
          <w:i/>
          <w:sz w:val="20"/>
          <w:szCs w:val="20"/>
        </w:rPr>
      </w:pPr>
      <w:r w:rsidRPr="00211C4A">
        <w:rPr>
          <w:rFonts w:asciiTheme="minorHAnsi" w:hAnsiTheme="minorHAnsi" w:cstheme="minorHAnsi"/>
          <w:i/>
          <w:sz w:val="20"/>
          <w:szCs w:val="20"/>
        </w:rPr>
        <w:t xml:space="preserve">Note.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Ang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pigurang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ito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ay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mula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sa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ulat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ng Philippine Statistics Authority/PSA (2020a)</w:t>
      </w:r>
      <w:r w:rsidRPr="00211C4A">
        <w:rPr>
          <w:rFonts w:asciiTheme="minorHAnsi" w:hAnsiTheme="minorHAnsi" w:cstheme="minorHAnsi"/>
          <w:i/>
          <w:sz w:val="20"/>
          <w:szCs w:val="20"/>
        </w:rPr>
        <w:t xml:space="preserve">.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Ang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tinutukoy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na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“average inflation”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na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2.6% ay average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sa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buong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taong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2020.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Kapansin-pansin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na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mas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mataas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ito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sa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average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noong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2019 (2.5%) at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kapansin-pansin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din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na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di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hamak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na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mas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mataas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ang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implasyon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noong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Disyembre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2020 (3.5%)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kumpara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sa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datos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noong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Disyembre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2019 (2.5%)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na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ipinaki</w:t>
      </w:r>
      <w:r w:rsidR="00CE26D2">
        <w:rPr>
          <w:rFonts w:asciiTheme="minorHAnsi" w:hAnsiTheme="minorHAnsi" w:cstheme="minorHAnsi"/>
          <w:sz w:val="20"/>
          <w:szCs w:val="20"/>
        </w:rPr>
        <w:t>kita</w:t>
      </w:r>
      <w:proofErr w:type="spellEnd"/>
      <w:r w:rsidR="00CE26D2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="00CE26D2">
        <w:rPr>
          <w:rFonts w:asciiTheme="minorHAnsi" w:hAnsiTheme="minorHAnsi" w:cstheme="minorHAnsi"/>
          <w:sz w:val="20"/>
          <w:szCs w:val="20"/>
        </w:rPr>
        <w:t>sa</w:t>
      </w:r>
      <w:proofErr w:type="spellEnd"/>
      <w:r w:rsidR="00CE26D2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="00CE26D2">
        <w:rPr>
          <w:rFonts w:asciiTheme="minorHAnsi" w:hAnsiTheme="minorHAnsi" w:cstheme="minorHAnsi"/>
          <w:sz w:val="20"/>
          <w:szCs w:val="20"/>
        </w:rPr>
        <w:t>Pigura</w:t>
      </w:r>
      <w:proofErr w:type="spellEnd"/>
      <w:r w:rsidR="00CE26D2">
        <w:rPr>
          <w:rFonts w:asciiTheme="minorHAnsi" w:hAnsiTheme="minorHAnsi" w:cstheme="minorHAnsi"/>
          <w:sz w:val="20"/>
          <w:szCs w:val="20"/>
        </w:rPr>
        <w:t xml:space="preserve"> 2</w:t>
      </w:r>
      <w:r w:rsidRPr="00211C4A">
        <w:rPr>
          <w:rFonts w:asciiTheme="minorHAnsi" w:hAnsiTheme="minorHAnsi" w:cstheme="minorHAnsi"/>
          <w:sz w:val="20"/>
          <w:szCs w:val="20"/>
        </w:rPr>
        <w:t xml:space="preserve">. </w:t>
      </w:r>
      <w:r w:rsidRPr="00211C4A">
        <w:rPr>
          <w:rFonts w:asciiTheme="minorHAnsi" w:hAnsiTheme="minorHAnsi" w:cstheme="minorHAnsi"/>
          <w:i/>
          <w:sz w:val="20"/>
          <w:szCs w:val="20"/>
        </w:rPr>
        <w:t xml:space="preserve"> </w:t>
      </w:r>
    </w:p>
    <w:p w:rsidR="00BE6577" w:rsidRPr="00211C4A" w:rsidRDefault="00BE6577" w:rsidP="00BE6577">
      <w:pPr>
        <w:pStyle w:val="Body"/>
        <w:spacing w:line="276" w:lineRule="auto"/>
        <w:jc w:val="both"/>
        <w:rPr>
          <w:rFonts w:asciiTheme="minorHAnsi" w:hAnsiTheme="minorHAnsi" w:cstheme="minorHAnsi"/>
          <w:b/>
          <w:sz w:val="20"/>
          <w:szCs w:val="20"/>
        </w:rPr>
      </w:pPr>
      <w:r w:rsidRPr="00211C4A">
        <w:rPr>
          <w:rFonts w:asciiTheme="minorHAnsi" w:hAnsiTheme="minorHAnsi" w:cstheme="minorHAnsi"/>
          <w:sz w:val="20"/>
          <w:szCs w:val="20"/>
        </w:rPr>
        <w:br/>
      </w:r>
      <w:proofErr w:type="spellStart"/>
      <w:r w:rsidR="00CE26D2">
        <w:rPr>
          <w:rFonts w:asciiTheme="minorHAnsi" w:hAnsiTheme="minorHAnsi" w:cstheme="minorHAnsi"/>
          <w:b/>
          <w:sz w:val="20"/>
          <w:szCs w:val="20"/>
        </w:rPr>
        <w:t>Pigura</w:t>
      </w:r>
      <w:proofErr w:type="spellEnd"/>
      <w:r w:rsidR="00CE26D2">
        <w:rPr>
          <w:rFonts w:asciiTheme="minorHAnsi" w:hAnsiTheme="minorHAnsi" w:cstheme="minorHAnsi"/>
          <w:b/>
          <w:sz w:val="20"/>
          <w:szCs w:val="20"/>
        </w:rPr>
        <w:t xml:space="preserve"> 2</w:t>
      </w:r>
    </w:p>
    <w:p w:rsidR="00BE6577" w:rsidRPr="00211C4A" w:rsidRDefault="00BE6577" w:rsidP="00BE6577">
      <w:pPr>
        <w:pStyle w:val="Body"/>
        <w:spacing w:line="276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proofErr w:type="spellStart"/>
      <w:r w:rsidRPr="00211C4A">
        <w:rPr>
          <w:rFonts w:asciiTheme="minorHAnsi" w:hAnsiTheme="minorHAnsi" w:cstheme="minorHAnsi"/>
          <w:i/>
          <w:sz w:val="20"/>
          <w:szCs w:val="20"/>
        </w:rPr>
        <w:t>Buwanang</w:t>
      </w:r>
      <w:proofErr w:type="spellEnd"/>
      <w:r w:rsidRPr="00211C4A">
        <w:rPr>
          <w:rFonts w:asciiTheme="minorHAnsi" w:hAnsiTheme="minorHAnsi" w:cstheme="minorHAnsi"/>
          <w:i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i/>
          <w:sz w:val="20"/>
          <w:szCs w:val="20"/>
        </w:rPr>
        <w:t>Implasyon</w:t>
      </w:r>
      <w:proofErr w:type="spellEnd"/>
      <w:r w:rsidRPr="00211C4A">
        <w:rPr>
          <w:rFonts w:asciiTheme="minorHAnsi" w:hAnsiTheme="minorHAnsi" w:cstheme="minorHAnsi"/>
          <w:i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i/>
          <w:sz w:val="20"/>
          <w:szCs w:val="20"/>
        </w:rPr>
        <w:t>sa</w:t>
      </w:r>
      <w:proofErr w:type="spellEnd"/>
      <w:r w:rsidRPr="00211C4A">
        <w:rPr>
          <w:rFonts w:asciiTheme="minorHAnsi" w:hAnsiTheme="minorHAnsi" w:cstheme="minorHAnsi"/>
          <w:i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i/>
          <w:sz w:val="20"/>
          <w:szCs w:val="20"/>
        </w:rPr>
        <w:t>Pilipinas</w:t>
      </w:r>
      <w:proofErr w:type="spellEnd"/>
      <w:r w:rsidRPr="00211C4A">
        <w:rPr>
          <w:rFonts w:asciiTheme="minorHAnsi" w:hAnsiTheme="minorHAnsi" w:cstheme="minorHAnsi"/>
          <w:i/>
          <w:sz w:val="20"/>
          <w:szCs w:val="20"/>
        </w:rPr>
        <w:t xml:space="preserve"> (2019)</w:t>
      </w:r>
    </w:p>
    <w:p w:rsidR="00BE6577" w:rsidRDefault="00BE6577" w:rsidP="00BE657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E6577" w:rsidRDefault="00BE6577" w:rsidP="00BE6577">
      <w:pPr>
        <w:spacing w:after="0"/>
        <w:jc w:val="both"/>
        <w:rPr>
          <w:rFonts w:ascii="Arial" w:hAnsi="Arial" w:cs="Arial"/>
          <w:sz w:val="24"/>
          <w:szCs w:val="24"/>
        </w:rPr>
      </w:pPr>
      <w:r w:rsidRPr="004738AB">
        <w:rPr>
          <w:rFonts w:ascii="Arial" w:hAnsi="Arial" w:cs="Arial"/>
          <w:noProof/>
          <w:sz w:val="24"/>
          <w:szCs w:val="24"/>
          <w:lang w:eastAsia="en-PH"/>
        </w:rPr>
        <w:drawing>
          <wp:inline distT="0" distB="0" distL="0" distR="0" wp14:anchorId="7F148BCC" wp14:editId="5243FCA1">
            <wp:extent cx="3105150" cy="22135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552" cy="2235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577" w:rsidRPr="00211C4A" w:rsidRDefault="00BE6577" w:rsidP="00BE6577">
      <w:pPr>
        <w:pStyle w:val="Body"/>
        <w:jc w:val="both"/>
        <w:rPr>
          <w:rFonts w:asciiTheme="minorHAnsi" w:hAnsiTheme="minorHAnsi" w:cstheme="minorHAnsi"/>
          <w:i/>
          <w:sz w:val="20"/>
          <w:szCs w:val="20"/>
        </w:rPr>
      </w:pPr>
      <w:r w:rsidRPr="00211C4A">
        <w:rPr>
          <w:rFonts w:asciiTheme="minorHAnsi" w:hAnsiTheme="minorHAnsi" w:cstheme="minorHAnsi"/>
          <w:i/>
          <w:sz w:val="20"/>
          <w:szCs w:val="20"/>
        </w:rPr>
        <w:t xml:space="preserve">Note.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Ang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pigurang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ito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ay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mula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sa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ulat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ng PSA (2019)</w:t>
      </w:r>
      <w:r w:rsidRPr="00211C4A">
        <w:rPr>
          <w:rFonts w:asciiTheme="minorHAnsi" w:hAnsiTheme="minorHAnsi" w:cstheme="minorHAnsi"/>
          <w:i/>
          <w:sz w:val="20"/>
          <w:szCs w:val="20"/>
        </w:rPr>
        <w:t xml:space="preserve">.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Ang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tinutukoy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na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“average inflation”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na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2.5% ay average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sa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buong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11C4A">
        <w:rPr>
          <w:rFonts w:asciiTheme="minorHAnsi" w:hAnsiTheme="minorHAnsi" w:cstheme="minorHAnsi"/>
          <w:sz w:val="20"/>
          <w:szCs w:val="20"/>
        </w:rPr>
        <w:t>taong</w:t>
      </w:r>
      <w:proofErr w:type="spellEnd"/>
      <w:r w:rsidRPr="00211C4A">
        <w:rPr>
          <w:rFonts w:asciiTheme="minorHAnsi" w:hAnsiTheme="minorHAnsi" w:cstheme="minorHAnsi"/>
          <w:sz w:val="20"/>
          <w:szCs w:val="20"/>
        </w:rPr>
        <w:t xml:space="preserve"> 2019. </w:t>
      </w:r>
      <w:r w:rsidRPr="00211C4A">
        <w:rPr>
          <w:rFonts w:asciiTheme="minorHAnsi" w:hAnsiTheme="minorHAnsi" w:cstheme="minorHAnsi"/>
          <w:i/>
          <w:sz w:val="20"/>
          <w:szCs w:val="20"/>
        </w:rPr>
        <w:t xml:space="preserve"> </w:t>
      </w:r>
    </w:p>
    <w:p w:rsidR="00BE6577" w:rsidRDefault="00BE6577" w:rsidP="00BE6577">
      <w:pPr>
        <w:pStyle w:val="Body"/>
        <w:jc w:val="both"/>
        <w:rPr>
          <w:rFonts w:asciiTheme="minorHAnsi" w:hAnsiTheme="minorHAnsi" w:cstheme="minorHAnsi"/>
          <w:i/>
          <w:sz w:val="20"/>
          <w:szCs w:val="20"/>
        </w:rPr>
      </w:pPr>
    </w:p>
    <w:p w:rsidR="002D5CA6" w:rsidRPr="00211C4A" w:rsidRDefault="002D5CA6" w:rsidP="00BE6577">
      <w:pPr>
        <w:pStyle w:val="Body"/>
        <w:jc w:val="both"/>
        <w:rPr>
          <w:rFonts w:asciiTheme="minorHAnsi" w:hAnsiTheme="minorHAnsi" w:cstheme="minorHAnsi"/>
          <w:i/>
          <w:sz w:val="20"/>
          <w:szCs w:val="20"/>
        </w:rPr>
      </w:pPr>
    </w:p>
    <w:p w:rsidR="0000361E" w:rsidRDefault="00CE26D2" w:rsidP="0000361E">
      <w:pPr>
        <w:pStyle w:val="NormalWeb"/>
        <w:spacing w:after="0"/>
        <w:ind w:firstLine="720"/>
        <w:jc w:val="both"/>
        <w:rPr>
          <w:rFonts w:ascii="Arial" w:eastAsiaTheme="minorHAnsi" w:hAnsi="Arial" w:cs="Arial"/>
          <w:lang w:eastAsia="en-US"/>
        </w:rPr>
      </w:pPr>
      <w:proofErr w:type="spellStart"/>
      <w:r>
        <w:rPr>
          <w:rFonts w:ascii="Arial" w:eastAsiaTheme="minorHAnsi" w:hAnsi="Arial" w:cs="Arial"/>
          <w:lang w:eastAsia="en-US"/>
        </w:rPr>
        <w:lastRenderedPageBreak/>
        <w:t>Karaniwan</w:t>
      </w:r>
      <w:proofErr w:type="spellEnd"/>
      <w:r>
        <w:rPr>
          <w:rFonts w:ascii="Arial" w:eastAsiaTheme="minorHAnsi" w:hAnsi="Arial" w:cs="Arial"/>
          <w:lang w:eastAsia="en-US"/>
        </w:rPr>
        <w:t xml:space="preserve">, </w:t>
      </w:r>
      <w:proofErr w:type="spellStart"/>
      <w:r>
        <w:rPr>
          <w:rFonts w:ascii="Arial" w:eastAsiaTheme="minorHAnsi" w:hAnsi="Arial" w:cs="Arial"/>
          <w:lang w:eastAsia="en-US"/>
        </w:rPr>
        <w:t>ang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isang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artikulo</w:t>
      </w:r>
      <w:proofErr w:type="spellEnd"/>
      <w:r>
        <w:rPr>
          <w:rFonts w:ascii="Arial" w:eastAsiaTheme="minorHAnsi" w:hAnsi="Arial" w:cs="Arial"/>
          <w:lang w:eastAsia="en-US"/>
        </w:rPr>
        <w:t xml:space="preserve"> (</w:t>
      </w:r>
      <w:proofErr w:type="spellStart"/>
      <w:r>
        <w:rPr>
          <w:rFonts w:ascii="Arial" w:eastAsiaTheme="minorHAnsi" w:hAnsi="Arial" w:cs="Arial"/>
          <w:lang w:eastAsia="en-US"/>
        </w:rPr>
        <w:t>aplikable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ito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sa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papel</w:t>
      </w:r>
      <w:proofErr w:type="spellEnd"/>
      <w:r>
        <w:rPr>
          <w:rFonts w:ascii="Arial" w:eastAsiaTheme="minorHAnsi" w:hAnsi="Arial" w:cs="Arial"/>
          <w:lang w:eastAsia="en-US"/>
        </w:rPr>
        <w:t>/</w:t>
      </w:r>
      <w:proofErr w:type="spellStart"/>
      <w:r>
        <w:rPr>
          <w:rFonts w:ascii="Arial" w:eastAsiaTheme="minorHAnsi" w:hAnsi="Arial" w:cs="Arial"/>
          <w:lang w:eastAsia="en-US"/>
        </w:rPr>
        <w:t>saliksik</w:t>
      </w:r>
      <w:proofErr w:type="spellEnd"/>
      <w:r>
        <w:rPr>
          <w:rFonts w:ascii="Arial" w:eastAsiaTheme="minorHAnsi" w:hAnsi="Arial" w:cs="Arial"/>
          <w:lang w:eastAsia="en-US"/>
        </w:rPr>
        <w:t xml:space="preserve">, at </w:t>
      </w:r>
      <w:proofErr w:type="spellStart"/>
      <w:r>
        <w:rPr>
          <w:rFonts w:ascii="Arial" w:eastAsiaTheme="minorHAnsi" w:hAnsi="Arial" w:cs="Arial"/>
          <w:lang w:eastAsia="en-US"/>
        </w:rPr>
        <w:t>maaari</w:t>
      </w:r>
      <w:proofErr w:type="spellEnd"/>
      <w:r>
        <w:rPr>
          <w:rFonts w:ascii="Arial" w:eastAsiaTheme="minorHAnsi" w:hAnsi="Arial" w:cs="Arial"/>
          <w:lang w:eastAsia="en-US"/>
        </w:rPr>
        <w:t xml:space="preserve"> ring </w:t>
      </w:r>
      <w:proofErr w:type="spellStart"/>
      <w:r>
        <w:rPr>
          <w:rFonts w:ascii="Arial" w:eastAsiaTheme="minorHAnsi" w:hAnsi="Arial" w:cs="Arial"/>
          <w:lang w:eastAsia="en-US"/>
        </w:rPr>
        <w:t>maging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gabay</w:t>
      </w:r>
      <w:proofErr w:type="spellEnd"/>
      <w:r>
        <w:rPr>
          <w:rFonts w:ascii="Arial" w:eastAsiaTheme="minorHAnsi" w:hAnsi="Arial" w:cs="Arial"/>
          <w:lang w:eastAsia="en-US"/>
        </w:rPr>
        <w:t xml:space="preserve"> para </w:t>
      </w:r>
      <w:proofErr w:type="spellStart"/>
      <w:r>
        <w:rPr>
          <w:rFonts w:ascii="Arial" w:eastAsiaTheme="minorHAnsi" w:hAnsi="Arial" w:cs="Arial"/>
          <w:lang w:eastAsia="en-US"/>
        </w:rPr>
        <w:t>sa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mga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rebyu</w:t>
      </w:r>
      <w:proofErr w:type="spellEnd"/>
      <w:r>
        <w:rPr>
          <w:rFonts w:ascii="Arial" w:eastAsiaTheme="minorHAnsi" w:hAnsi="Arial" w:cs="Arial"/>
          <w:lang w:eastAsia="en-US"/>
        </w:rPr>
        <w:t xml:space="preserve">) ay may </w:t>
      </w:r>
      <w:proofErr w:type="spellStart"/>
      <w:r>
        <w:rPr>
          <w:rFonts w:ascii="Arial" w:eastAsiaTheme="minorHAnsi" w:hAnsi="Arial" w:cs="Arial"/>
          <w:lang w:eastAsia="en-US"/>
        </w:rPr>
        <w:t>bahaging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Introduksyon</w:t>
      </w:r>
      <w:proofErr w:type="spellEnd"/>
      <w:r>
        <w:rPr>
          <w:rFonts w:ascii="Arial" w:eastAsiaTheme="minorHAnsi" w:hAnsi="Arial" w:cs="Arial"/>
          <w:lang w:eastAsia="en-US"/>
        </w:rPr>
        <w:t xml:space="preserve">; </w:t>
      </w:r>
      <w:proofErr w:type="spellStart"/>
      <w:r>
        <w:rPr>
          <w:rFonts w:ascii="Arial" w:eastAsiaTheme="minorHAnsi" w:hAnsi="Arial" w:cs="Arial"/>
          <w:lang w:eastAsia="en-US"/>
        </w:rPr>
        <w:t>Metodo</w:t>
      </w:r>
      <w:proofErr w:type="spellEnd"/>
      <w:r>
        <w:rPr>
          <w:rFonts w:ascii="Arial" w:eastAsiaTheme="minorHAnsi" w:hAnsi="Arial" w:cs="Arial"/>
          <w:lang w:eastAsia="en-US"/>
        </w:rPr>
        <w:t>/</w:t>
      </w:r>
      <w:proofErr w:type="spellStart"/>
      <w:r>
        <w:rPr>
          <w:rFonts w:ascii="Arial" w:eastAsiaTheme="minorHAnsi" w:hAnsi="Arial" w:cs="Arial"/>
          <w:lang w:eastAsia="en-US"/>
        </w:rPr>
        <w:t>Pamamaraan</w:t>
      </w:r>
      <w:proofErr w:type="spellEnd"/>
      <w:r>
        <w:rPr>
          <w:rFonts w:ascii="Arial" w:eastAsiaTheme="minorHAnsi" w:hAnsi="Arial" w:cs="Arial"/>
          <w:lang w:eastAsia="en-US"/>
        </w:rPr>
        <w:t xml:space="preserve">; </w:t>
      </w:r>
      <w:proofErr w:type="spellStart"/>
      <w:r w:rsidRPr="00CE26D2">
        <w:rPr>
          <w:rFonts w:ascii="Arial" w:eastAsiaTheme="minorHAnsi" w:hAnsi="Arial" w:cs="Arial"/>
          <w:lang w:eastAsia="en-US"/>
        </w:rPr>
        <w:t>Resulta</w:t>
      </w:r>
      <w:proofErr w:type="spellEnd"/>
      <w:r w:rsidRPr="00CE26D2">
        <w:rPr>
          <w:rFonts w:ascii="Arial" w:eastAsiaTheme="minorHAnsi" w:hAnsi="Arial" w:cs="Arial"/>
          <w:lang w:eastAsia="en-US"/>
        </w:rPr>
        <w:t xml:space="preserve"> at </w:t>
      </w:r>
      <w:proofErr w:type="spellStart"/>
      <w:r w:rsidRPr="00CE26D2">
        <w:rPr>
          <w:rFonts w:ascii="Arial" w:eastAsiaTheme="minorHAnsi" w:hAnsi="Arial" w:cs="Arial"/>
          <w:lang w:eastAsia="en-US"/>
        </w:rPr>
        <w:t>Diskusyo</w:t>
      </w:r>
      <w:r>
        <w:rPr>
          <w:rFonts w:ascii="Arial" w:eastAsiaTheme="minorHAnsi" w:hAnsi="Arial" w:cs="Arial"/>
          <w:lang w:eastAsia="en-US"/>
        </w:rPr>
        <w:t>n</w:t>
      </w:r>
      <w:proofErr w:type="spellEnd"/>
      <w:r>
        <w:rPr>
          <w:rFonts w:ascii="Arial" w:eastAsiaTheme="minorHAnsi" w:hAnsi="Arial" w:cs="Arial"/>
          <w:lang w:eastAsia="en-US"/>
        </w:rPr>
        <w:t>/</w:t>
      </w:r>
      <w:proofErr w:type="spellStart"/>
      <w:r>
        <w:rPr>
          <w:rFonts w:ascii="Arial" w:eastAsiaTheme="minorHAnsi" w:hAnsi="Arial" w:cs="Arial"/>
          <w:lang w:eastAsia="en-US"/>
        </w:rPr>
        <w:t>Pagtalakay</w:t>
      </w:r>
      <w:proofErr w:type="spellEnd"/>
      <w:r>
        <w:rPr>
          <w:rFonts w:ascii="Arial" w:eastAsiaTheme="minorHAnsi" w:hAnsi="Arial" w:cs="Arial"/>
          <w:lang w:eastAsia="en-US"/>
        </w:rPr>
        <w:t xml:space="preserve">; </w:t>
      </w:r>
      <w:proofErr w:type="spellStart"/>
      <w:r w:rsidRPr="00CE26D2">
        <w:rPr>
          <w:rFonts w:ascii="Arial" w:eastAsiaTheme="minorHAnsi" w:hAnsi="Arial" w:cs="Arial"/>
          <w:lang w:eastAsia="en-US"/>
        </w:rPr>
        <w:t>Kongklusyon</w:t>
      </w:r>
      <w:proofErr w:type="spellEnd"/>
      <w:r w:rsidRPr="00CE26D2">
        <w:rPr>
          <w:rFonts w:ascii="Arial" w:eastAsiaTheme="minorHAnsi" w:hAnsi="Arial" w:cs="Arial"/>
          <w:lang w:eastAsia="en-US"/>
        </w:rPr>
        <w:t xml:space="preserve"> at </w:t>
      </w:r>
      <w:proofErr w:type="spellStart"/>
      <w:r w:rsidRPr="00CE26D2">
        <w:rPr>
          <w:rFonts w:ascii="Arial" w:eastAsiaTheme="minorHAnsi" w:hAnsi="Arial" w:cs="Arial"/>
          <w:lang w:eastAsia="en-US"/>
        </w:rPr>
        <w:t>Rekomendasyon</w:t>
      </w:r>
      <w:proofErr w:type="spellEnd"/>
      <w:r w:rsidR="00BE6577">
        <w:rPr>
          <w:rFonts w:ascii="Arial" w:eastAsiaTheme="minorHAnsi" w:hAnsi="Arial" w:cs="Arial"/>
          <w:lang w:eastAsia="en-US"/>
        </w:rPr>
        <w:t xml:space="preserve">. </w:t>
      </w:r>
      <w:r>
        <w:rPr>
          <w:rFonts w:ascii="Arial" w:eastAsiaTheme="minorHAnsi" w:hAnsi="Arial" w:cs="Arial"/>
          <w:lang w:eastAsia="en-US"/>
        </w:rPr>
        <w:t xml:space="preserve">Hindi </w:t>
      </w:r>
      <w:proofErr w:type="spellStart"/>
      <w:r>
        <w:rPr>
          <w:rFonts w:ascii="Arial" w:eastAsiaTheme="minorHAnsi" w:hAnsi="Arial" w:cs="Arial"/>
          <w:lang w:eastAsia="en-US"/>
        </w:rPr>
        <w:t>naman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kailangang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iyon</w:t>
      </w:r>
      <w:proofErr w:type="spellEnd"/>
      <w:r>
        <w:rPr>
          <w:rFonts w:ascii="Arial" w:eastAsiaTheme="minorHAnsi" w:hAnsi="Arial" w:cs="Arial"/>
          <w:lang w:eastAsia="en-US"/>
        </w:rPr>
        <w:t xml:space="preserve"> din </w:t>
      </w:r>
      <w:proofErr w:type="spellStart"/>
      <w:r>
        <w:rPr>
          <w:rFonts w:ascii="Arial" w:eastAsiaTheme="minorHAnsi" w:hAnsi="Arial" w:cs="Arial"/>
          <w:lang w:eastAsia="en-US"/>
        </w:rPr>
        <w:t>ang</w:t>
      </w:r>
      <w:proofErr w:type="spellEnd"/>
      <w:r>
        <w:rPr>
          <w:rFonts w:ascii="Arial" w:eastAsiaTheme="minorHAnsi" w:hAnsi="Arial" w:cs="Arial"/>
          <w:lang w:eastAsia="en-US"/>
        </w:rPr>
        <w:t xml:space="preserve"> label o subheading ng </w:t>
      </w:r>
      <w:proofErr w:type="spellStart"/>
      <w:r>
        <w:rPr>
          <w:rFonts w:ascii="Arial" w:eastAsiaTheme="minorHAnsi" w:hAnsi="Arial" w:cs="Arial"/>
          <w:lang w:eastAsia="en-US"/>
        </w:rPr>
        <w:t>mga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bahagi</w:t>
      </w:r>
      <w:proofErr w:type="spellEnd"/>
      <w:r>
        <w:rPr>
          <w:rFonts w:ascii="Arial" w:eastAsiaTheme="minorHAnsi" w:hAnsi="Arial" w:cs="Arial"/>
          <w:lang w:eastAsia="en-US"/>
        </w:rPr>
        <w:t xml:space="preserve">, </w:t>
      </w:r>
      <w:proofErr w:type="spellStart"/>
      <w:r>
        <w:rPr>
          <w:rFonts w:ascii="Arial" w:eastAsiaTheme="minorHAnsi" w:hAnsi="Arial" w:cs="Arial"/>
          <w:lang w:eastAsia="en-US"/>
        </w:rPr>
        <w:t>dahil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maaari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namang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higit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sa</w:t>
      </w:r>
      <w:proofErr w:type="spellEnd"/>
      <w:r>
        <w:rPr>
          <w:rFonts w:ascii="Arial" w:eastAsiaTheme="minorHAnsi" w:hAnsi="Arial" w:cs="Arial"/>
          <w:lang w:eastAsia="en-US"/>
        </w:rPr>
        <w:t xml:space="preserve"> 2 o </w:t>
      </w:r>
      <w:proofErr w:type="spellStart"/>
      <w:r>
        <w:rPr>
          <w:rFonts w:ascii="Arial" w:eastAsiaTheme="minorHAnsi" w:hAnsi="Arial" w:cs="Arial"/>
          <w:lang w:eastAsia="en-US"/>
        </w:rPr>
        <w:t>lagpas</w:t>
      </w:r>
      <w:proofErr w:type="spellEnd"/>
      <w:r>
        <w:rPr>
          <w:rFonts w:ascii="Arial" w:eastAsiaTheme="minorHAnsi" w:hAnsi="Arial" w:cs="Arial"/>
          <w:lang w:eastAsia="en-US"/>
        </w:rPr>
        <w:t xml:space="preserve"> pa </w:t>
      </w:r>
      <w:proofErr w:type="spellStart"/>
      <w:r>
        <w:rPr>
          <w:rFonts w:ascii="Arial" w:eastAsiaTheme="minorHAnsi" w:hAnsi="Arial" w:cs="Arial"/>
          <w:lang w:eastAsia="en-US"/>
        </w:rPr>
        <w:t>ang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mga</w:t>
      </w:r>
      <w:proofErr w:type="spellEnd"/>
      <w:r>
        <w:rPr>
          <w:rFonts w:ascii="Arial" w:eastAsiaTheme="minorHAnsi" w:hAnsi="Arial" w:cs="Arial"/>
          <w:lang w:eastAsia="en-US"/>
        </w:rPr>
        <w:t xml:space="preserve"> subheading para </w:t>
      </w:r>
      <w:proofErr w:type="spellStart"/>
      <w:r>
        <w:rPr>
          <w:rFonts w:ascii="Arial" w:eastAsiaTheme="minorHAnsi" w:hAnsi="Arial" w:cs="Arial"/>
          <w:lang w:eastAsia="en-US"/>
        </w:rPr>
        <w:t>sa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mga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bahagi</w:t>
      </w:r>
      <w:proofErr w:type="spellEnd"/>
      <w:r>
        <w:rPr>
          <w:rFonts w:ascii="Arial" w:eastAsiaTheme="minorHAnsi" w:hAnsi="Arial" w:cs="Arial"/>
          <w:lang w:eastAsia="en-US"/>
        </w:rPr>
        <w:t xml:space="preserve">. </w:t>
      </w:r>
      <w:r w:rsidR="00BA670E">
        <w:rPr>
          <w:rFonts w:ascii="Arial" w:eastAsiaTheme="minorHAnsi" w:hAnsi="Arial" w:cs="Arial"/>
          <w:lang w:eastAsia="en-US"/>
        </w:rPr>
        <w:t xml:space="preserve">Sa </w:t>
      </w:r>
      <w:proofErr w:type="spellStart"/>
      <w:r w:rsidR="00BA670E">
        <w:rPr>
          <w:rFonts w:ascii="Arial" w:eastAsiaTheme="minorHAnsi" w:hAnsi="Arial" w:cs="Arial"/>
          <w:lang w:eastAsia="en-US"/>
        </w:rPr>
        <w:t>pamamagitan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BA670E">
        <w:rPr>
          <w:rFonts w:ascii="Arial" w:eastAsiaTheme="minorHAnsi" w:hAnsi="Arial" w:cs="Arial"/>
          <w:lang w:eastAsia="en-US"/>
        </w:rPr>
        <w:t>pagkonsidera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sa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mga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bahaging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ito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, </w:t>
      </w:r>
      <w:proofErr w:type="spellStart"/>
      <w:r w:rsidR="00BA670E">
        <w:rPr>
          <w:rFonts w:ascii="Arial" w:eastAsiaTheme="minorHAnsi" w:hAnsi="Arial" w:cs="Arial"/>
          <w:lang w:eastAsia="en-US"/>
        </w:rPr>
        <w:t>maoobliga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may-</w:t>
      </w:r>
      <w:proofErr w:type="spellStart"/>
      <w:r w:rsidR="00BA670E">
        <w:rPr>
          <w:rFonts w:ascii="Arial" w:eastAsiaTheme="minorHAnsi" w:hAnsi="Arial" w:cs="Arial"/>
          <w:lang w:eastAsia="en-US"/>
        </w:rPr>
        <w:t>akda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na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paikliin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kanyang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saliksik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at </w:t>
      </w:r>
      <w:proofErr w:type="spellStart"/>
      <w:r w:rsidR="00BA670E">
        <w:rPr>
          <w:rFonts w:ascii="Arial" w:eastAsiaTheme="minorHAnsi" w:hAnsi="Arial" w:cs="Arial"/>
          <w:lang w:eastAsia="en-US"/>
        </w:rPr>
        <w:t>ilagay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lamang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pinakamakabuluhang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datos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. </w:t>
      </w:r>
      <w:proofErr w:type="spellStart"/>
      <w:r w:rsidR="00BA670E">
        <w:rPr>
          <w:rFonts w:ascii="Arial" w:eastAsiaTheme="minorHAnsi" w:hAnsi="Arial" w:cs="Arial"/>
          <w:lang w:eastAsia="en-US"/>
        </w:rPr>
        <w:t>Bagamat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wala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namang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standard </w:t>
      </w:r>
      <w:proofErr w:type="spellStart"/>
      <w:r w:rsidR="00BA670E">
        <w:rPr>
          <w:rFonts w:ascii="Arial" w:eastAsiaTheme="minorHAnsi" w:hAnsi="Arial" w:cs="Arial"/>
          <w:lang w:eastAsia="en-US"/>
        </w:rPr>
        <w:t>na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bilang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BA670E">
        <w:rPr>
          <w:rFonts w:ascii="Arial" w:eastAsiaTheme="minorHAnsi" w:hAnsi="Arial" w:cs="Arial"/>
          <w:lang w:eastAsia="en-US"/>
        </w:rPr>
        <w:t>mga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salita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para </w:t>
      </w:r>
      <w:proofErr w:type="spellStart"/>
      <w:r w:rsidR="00BA670E">
        <w:rPr>
          <w:rFonts w:ascii="Arial" w:eastAsiaTheme="minorHAnsi" w:hAnsi="Arial" w:cs="Arial"/>
          <w:lang w:eastAsia="en-US"/>
        </w:rPr>
        <w:t>sa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isang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journal article (</w:t>
      </w:r>
      <w:proofErr w:type="spellStart"/>
      <w:r w:rsidR="00BA670E">
        <w:rPr>
          <w:rFonts w:ascii="Arial" w:eastAsiaTheme="minorHAnsi" w:hAnsi="Arial" w:cs="Arial"/>
          <w:lang w:eastAsia="en-US"/>
        </w:rPr>
        <w:t>halimbawa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, may </w:t>
      </w:r>
      <w:proofErr w:type="spellStart"/>
      <w:r w:rsidR="00BA670E">
        <w:rPr>
          <w:rFonts w:ascii="Arial" w:eastAsiaTheme="minorHAnsi" w:hAnsi="Arial" w:cs="Arial"/>
          <w:lang w:eastAsia="en-US"/>
        </w:rPr>
        <w:t>mga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journal </w:t>
      </w:r>
      <w:proofErr w:type="spellStart"/>
      <w:r w:rsidR="00BA670E">
        <w:rPr>
          <w:rFonts w:ascii="Arial" w:eastAsiaTheme="minorHAnsi" w:hAnsi="Arial" w:cs="Arial"/>
          <w:lang w:eastAsia="en-US"/>
        </w:rPr>
        <w:t>na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3,000 </w:t>
      </w:r>
      <w:proofErr w:type="spellStart"/>
      <w:r w:rsidR="00BA670E">
        <w:rPr>
          <w:rFonts w:ascii="Arial" w:eastAsiaTheme="minorHAnsi" w:hAnsi="Arial" w:cs="Arial"/>
          <w:lang w:eastAsia="en-US"/>
        </w:rPr>
        <w:t>salita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lamang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limit, at </w:t>
      </w:r>
      <w:proofErr w:type="spellStart"/>
      <w:r w:rsidR="00BA670E">
        <w:rPr>
          <w:rFonts w:ascii="Arial" w:eastAsiaTheme="minorHAnsi" w:hAnsi="Arial" w:cs="Arial"/>
          <w:lang w:eastAsia="en-US"/>
        </w:rPr>
        <w:t>mayroon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namang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8,000 </w:t>
      </w:r>
      <w:proofErr w:type="spellStart"/>
      <w:r w:rsidR="00BA670E">
        <w:rPr>
          <w:rFonts w:ascii="Arial" w:eastAsiaTheme="minorHAnsi" w:hAnsi="Arial" w:cs="Arial"/>
          <w:lang w:eastAsia="en-US"/>
        </w:rPr>
        <w:t>salita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minimum), </w:t>
      </w:r>
      <w:proofErr w:type="spellStart"/>
      <w:r w:rsidR="00BA670E">
        <w:rPr>
          <w:rFonts w:ascii="Arial" w:eastAsiaTheme="minorHAnsi" w:hAnsi="Arial" w:cs="Arial"/>
          <w:lang w:eastAsia="en-US"/>
        </w:rPr>
        <w:t>nakatutulong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paulit-ulit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na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pagbasa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at </w:t>
      </w:r>
      <w:proofErr w:type="spellStart"/>
      <w:r w:rsidR="00BA670E">
        <w:rPr>
          <w:rFonts w:ascii="Arial" w:eastAsiaTheme="minorHAnsi" w:hAnsi="Arial" w:cs="Arial"/>
          <w:lang w:eastAsia="en-US"/>
        </w:rPr>
        <w:t>pagrebisa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sa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borador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para </w:t>
      </w:r>
      <w:proofErr w:type="spellStart"/>
      <w:r w:rsidR="00BA670E">
        <w:rPr>
          <w:rFonts w:ascii="Arial" w:eastAsiaTheme="minorHAnsi" w:hAnsi="Arial" w:cs="Arial"/>
          <w:lang w:eastAsia="en-US"/>
        </w:rPr>
        <w:t>mapaikli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o </w:t>
      </w:r>
      <w:proofErr w:type="spellStart"/>
      <w:r w:rsidR="00BA670E">
        <w:rPr>
          <w:rFonts w:ascii="Arial" w:eastAsiaTheme="minorHAnsi" w:hAnsi="Arial" w:cs="Arial"/>
          <w:lang w:eastAsia="en-US"/>
        </w:rPr>
        <w:t>matiyak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na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mahaba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man </w:t>
      </w:r>
      <w:proofErr w:type="spellStart"/>
      <w:r w:rsidR="00BA670E">
        <w:rPr>
          <w:rFonts w:ascii="Arial" w:eastAsiaTheme="minorHAnsi" w:hAnsi="Arial" w:cs="Arial"/>
          <w:lang w:eastAsia="en-US"/>
        </w:rPr>
        <w:t>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artikulo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ay </w:t>
      </w:r>
      <w:proofErr w:type="spellStart"/>
      <w:r w:rsidR="00BA670E">
        <w:rPr>
          <w:rFonts w:ascii="Arial" w:eastAsiaTheme="minorHAnsi" w:hAnsi="Arial" w:cs="Arial"/>
          <w:lang w:eastAsia="en-US"/>
        </w:rPr>
        <w:t>masinsin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o may coherence pa </w:t>
      </w:r>
      <w:proofErr w:type="spellStart"/>
      <w:r w:rsidR="00BA670E">
        <w:rPr>
          <w:rFonts w:ascii="Arial" w:eastAsiaTheme="minorHAnsi" w:hAnsi="Arial" w:cs="Arial"/>
          <w:lang w:eastAsia="en-US"/>
        </w:rPr>
        <w:t>rin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at </w:t>
      </w:r>
      <w:proofErr w:type="spellStart"/>
      <w:r w:rsidR="00BA670E">
        <w:rPr>
          <w:rFonts w:ascii="Arial" w:eastAsiaTheme="minorHAnsi" w:hAnsi="Arial" w:cs="Arial"/>
          <w:lang w:eastAsia="en-US"/>
        </w:rPr>
        <w:t>makabuluhan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pagtalakay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.   </w:t>
      </w:r>
    </w:p>
    <w:p w:rsidR="00F63F2A" w:rsidRDefault="00F63F2A" w:rsidP="0000361E">
      <w:pPr>
        <w:pStyle w:val="NormalWeb"/>
        <w:spacing w:after="0"/>
        <w:ind w:firstLine="720"/>
        <w:jc w:val="both"/>
        <w:rPr>
          <w:rFonts w:ascii="Arial" w:eastAsiaTheme="minorHAnsi" w:hAnsi="Arial" w:cs="Arial"/>
          <w:lang w:eastAsia="en-US"/>
        </w:rPr>
      </w:pPr>
      <w:proofErr w:type="spellStart"/>
      <w:r>
        <w:rPr>
          <w:rFonts w:ascii="Arial" w:eastAsiaTheme="minorHAnsi" w:hAnsi="Arial" w:cs="Arial"/>
          <w:lang w:eastAsia="en-US"/>
        </w:rPr>
        <w:t>Makabubuting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balikan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ang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0E6E82">
        <w:rPr>
          <w:rFonts w:ascii="Arial" w:eastAsiaTheme="minorHAnsi" w:hAnsi="Arial" w:cs="Arial"/>
          <w:lang w:eastAsia="en-US"/>
        </w:rPr>
        <w:t>serye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0E6E82">
        <w:rPr>
          <w:rFonts w:ascii="Arial" w:eastAsiaTheme="minorHAnsi" w:hAnsi="Arial" w:cs="Arial"/>
          <w:lang w:eastAsia="en-US"/>
        </w:rPr>
        <w:t>mga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0E6E82">
        <w:rPr>
          <w:rFonts w:ascii="Arial" w:eastAsiaTheme="minorHAnsi" w:hAnsi="Arial" w:cs="Arial"/>
          <w:lang w:eastAsia="en-US"/>
        </w:rPr>
        <w:t>pangmadlang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r w:rsidR="000E6E82">
        <w:rPr>
          <w:rFonts w:ascii="Arial" w:eastAsiaTheme="minorHAnsi" w:hAnsi="Arial" w:cs="Arial"/>
          <w:lang w:eastAsia="en-US"/>
        </w:rPr>
        <w:t>webinar</w:t>
      </w:r>
      <w:r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0E6E82">
        <w:rPr>
          <w:rFonts w:ascii="Arial" w:eastAsiaTheme="minorHAnsi" w:hAnsi="Arial" w:cs="Arial"/>
          <w:lang w:eastAsia="en-US"/>
        </w:rPr>
        <w:t>Pambansang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0E6E82">
        <w:rPr>
          <w:rFonts w:ascii="Arial" w:eastAsiaTheme="minorHAnsi" w:hAnsi="Arial" w:cs="Arial"/>
          <w:lang w:eastAsia="en-US"/>
        </w:rPr>
        <w:t>Samahan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0E6E82">
        <w:rPr>
          <w:rFonts w:ascii="Arial" w:eastAsiaTheme="minorHAnsi" w:hAnsi="Arial" w:cs="Arial"/>
          <w:lang w:eastAsia="en-US"/>
        </w:rPr>
        <w:t>sa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0E6E82">
        <w:rPr>
          <w:rFonts w:ascii="Arial" w:eastAsiaTheme="minorHAnsi" w:hAnsi="Arial" w:cs="Arial"/>
          <w:lang w:eastAsia="en-US"/>
        </w:rPr>
        <w:t>Linggwistika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at </w:t>
      </w:r>
      <w:proofErr w:type="spellStart"/>
      <w:r w:rsidR="000E6E82">
        <w:rPr>
          <w:rFonts w:ascii="Arial" w:eastAsiaTheme="minorHAnsi" w:hAnsi="Arial" w:cs="Arial"/>
          <w:lang w:eastAsia="en-US"/>
        </w:rPr>
        <w:t>Literaturang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Filipino </w:t>
      </w:r>
      <w:proofErr w:type="spellStart"/>
      <w:r w:rsidR="000E6E82">
        <w:rPr>
          <w:rFonts w:ascii="Arial" w:eastAsiaTheme="minorHAnsi" w:hAnsi="Arial" w:cs="Arial"/>
          <w:lang w:eastAsia="en-US"/>
        </w:rPr>
        <w:t>kaugnay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0E6E82">
        <w:rPr>
          <w:rFonts w:ascii="Arial" w:eastAsiaTheme="minorHAnsi" w:hAnsi="Arial" w:cs="Arial"/>
          <w:lang w:eastAsia="en-US"/>
        </w:rPr>
        <w:t>pagsulat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 ng </w:t>
      </w:r>
      <w:proofErr w:type="spellStart"/>
      <w:r w:rsidR="000E6E82">
        <w:rPr>
          <w:rFonts w:ascii="Arial" w:eastAsiaTheme="minorHAnsi" w:hAnsi="Arial" w:cs="Arial"/>
          <w:lang w:eastAsia="en-US"/>
        </w:rPr>
        <w:t>mga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journal article</w:t>
      </w:r>
      <w:r>
        <w:rPr>
          <w:rStyle w:val="FootnoteReference"/>
          <w:rFonts w:ascii="Arial" w:eastAsiaTheme="minorHAnsi" w:hAnsi="Arial" w:cs="Arial"/>
          <w:lang w:eastAsia="en-US"/>
        </w:rPr>
        <w:footnoteReference w:id="2"/>
      </w:r>
      <w:r>
        <w:rPr>
          <w:rFonts w:ascii="Arial" w:eastAsiaTheme="minorHAnsi" w:hAnsi="Arial" w:cs="Arial"/>
          <w:lang w:eastAsia="en-US"/>
        </w:rPr>
        <w:t xml:space="preserve">. Sa </w:t>
      </w:r>
      <w:proofErr w:type="spellStart"/>
      <w:r w:rsidR="000E6E82">
        <w:rPr>
          <w:rFonts w:ascii="Arial" w:eastAsiaTheme="minorHAnsi" w:hAnsi="Arial" w:cs="Arial"/>
          <w:lang w:eastAsia="en-US"/>
        </w:rPr>
        <w:t>Lektura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1 </w:t>
      </w:r>
      <w:proofErr w:type="spellStart"/>
      <w:r w:rsidR="000E6E82">
        <w:rPr>
          <w:rFonts w:ascii="Arial" w:eastAsiaTheme="minorHAnsi" w:hAnsi="Arial" w:cs="Arial"/>
          <w:lang w:eastAsia="en-US"/>
        </w:rPr>
        <w:t>ni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David Michael </w:t>
      </w:r>
      <w:r>
        <w:rPr>
          <w:rFonts w:ascii="Arial" w:eastAsiaTheme="minorHAnsi" w:hAnsi="Arial" w:cs="Arial"/>
          <w:lang w:eastAsia="en-US"/>
        </w:rPr>
        <w:t>San J</w:t>
      </w:r>
      <w:r w:rsidR="000E6E82">
        <w:rPr>
          <w:rFonts w:ascii="Arial" w:eastAsiaTheme="minorHAnsi" w:hAnsi="Arial" w:cs="Arial"/>
          <w:lang w:eastAsia="en-US"/>
        </w:rPr>
        <w:t xml:space="preserve">uan </w:t>
      </w:r>
      <w:proofErr w:type="spellStart"/>
      <w:r w:rsidR="000E6E82">
        <w:rPr>
          <w:rFonts w:ascii="Arial" w:eastAsiaTheme="minorHAnsi" w:hAnsi="Arial" w:cs="Arial"/>
          <w:lang w:eastAsia="en-US"/>
        </w:rPr>
        <w:t>sa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0E6E82">
        <w:rPr>
          <w:rFonts w:ascii="Arial" w:eastAsiaTheme="minorHAnsi" w:hAnsi="Arial" w:cs="Arial"/>
          <w:lang w:eastAsia="en-US"/>
        </w:rPr>
        <w:t>nasabing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webinar </w:t>
      </w:r>
      <w:proofErr w:type="spellStart"/>
      <w:r w:rsidR="000E6E82">
        <w:rPr>
          <w:rFonts w:ascii="Arial" w:eastAsiaTheme="minorHAnsi" w:hAnsi="Arial" w:cs="Arial"/>
          <w:lang w:eastAsia="en-US"/>
        </w:rPr>
        <w:t>na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0E6E82">
        <w:rPr>
          <w:rFonts w:ascii="Arial" w:eastAsiaTheme="minorHAnsi" w:hAnsi="Arial" w:cs="Arial"/>
          <w:lang w:eastAsia="en-US"/>
        </w:rPr>
        <w:t>unang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0E6E82">
        <w:rPr>
          <w:rFonts w:ascii="Arial" w:eastAsiaTheme="minorHAnsi" w:hAnsi="Arial" w:cs="Arial"/>
          <w:lang w:eastAsia="en-US"/>
        </w:rPr>
        <w:t>ibrinodkast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0E6E82">
        <w:rPr>
          <w:rFonts w:ascii="Arial" w:eastAsiaTheme="minorHAnsi" w:hAnsi="Arial" w:cs="Arial"/>
          <w:lang w:eastAsia="en-US"/>
        </w:rPr>
        <w:t>sa</w:t>
      </w:r>
      <w:proofErr w:type="spellEnd"/>
      <w:r w:rsidR="000E6E82">
        <w:rPr>
          <w:rFonts w:ascii="Arial" w:eastAsiaTheme="minorHAnsi" w:hAnsi="Arial" w:cs="Arial"/>
          <w:lang w:eastAsia="en-US"/>
        </w:rPr>
        <w:t xml:space="preserve"> Facebook page ng PSLLF </w:t>
      </w:r>
      <w:r>
        <w:rPr>
          <w:rFonts w:ascii="Arial" w:eastAsiaTheme="minorHAnsi" w:hAnsi="Arial" w:cs="Arial"/>
          <w:lang w:eastAsia="en-US"/>
        </w:rPr>
        <w:t>(2021)</w:t>
      </w:r>
      <w:r w:rsidR="00BA670E">
        <w:rPr>
          <w:rStyle w:val="FootnoteReference"/>
          <w:rFonts w:ascii="Arial" w:eastAsiaTheme="minorHAnsi" w:hAnsi="Arial" w:cs="Arial"/>
          <w:lang w:eastAsia="en-US"/>
        </w:rPr>
        <w:footnoteReference w:id="3"/>
      </w:r>
      <w:r>
        <w:rPr>
          <w:rFonts w:ascii="Arial" w:eastAsiaTheme="minorHAnsi" w:hAnsi="Arial" w:cs="Arial"/>
          <w:lang w:eastAsia="en-US"/>
        </w:rPr>
        <w:t xml:space="preserve"> ay </w:t>
      </w:r>
      <w:proofErr w:type="spellStart"/>
      <w:r>
        <w:rPr>
          <w:rFonts w:ascii="Arial" w:eastAsiaTheme="minorHAnsi" w:hAnsi="Arial" w:cs="Arial"/>
          <w:lang w:eastAsia="en-US"/>
        </w:rPr>
        <w:t>isinalin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sa</w:t>
      </w:r>
      <w:proofErr w:type="spellEnd"/>
      <w:r>
        <w:rPr>
          <w:rFonts w:ascii="Arial" w:eastAsiaTheme="minorHAnsi" w:hAnsi="Arial" w:cs="Arial"/>
          <w:lang w:eastAsia="en-US"/>
        </w:rPr>
        <w:t xml:space="preserve"> Filipino, </w:t>
      </w:r>
      <w:proofErr w:type="spellStart"/>
      <w:r>
        <w:rPr>
          <w:rFonts w:ascii="Arial" w:eastAsiaTheme="minorHAnsi" w:hAnsi="Arial" w:cs="Arial"/>
          <w:lang w:eastAsia="en-US"/>
        </w:rPr>
        <w:t>ibinuod</w:t>
      </w:r>
      <w:proofErr w:type="spellEnd"/>
      <w:r>
        <w:rPr>
          <w:rFonts w:ascii="Arial" w:eastAsiaTheme="minorHAnsi" w:hAnsi="Arial" w:cs="Arial"/>
          <w:lang w:eastAsia="en-US"/>
        </w:rPr>
        <w:t xml:space="preserve">, at </w:t>
      </w:r>
      <w:proofErr w:type="spellStart"/>
      <w:r>
        <w:rPr>
          <w:rFonts w:ascii="Arial" w:eastAsiaTheme="minorHAnsi" w:hAnsi="Arial" w:cs="Arial"/>
          <w:lang w:eastAsia="en-US"/>
        </w:rPr>
        <w:t>pinalawak</w:t>
      </w:r>
      <w:proofErr w:type="spellEnd"/>
      <w:r>
        <w:rPr>
          <w:rFonts w:ascii="Arial" w:eastAsiaTheme="minorHAnsi" w:hAnsi="Arial" w:cs="Arial"/>
          <w:lang w:eastAsia="en-US"/>
        </w:rPr>
        <w:t xml:space="preserve"> pa </w:t>
      </w:r>
      <w:proofErr w:type="spellStart"/>
      <w:r>
        <w:rPr>
          <w:rFonts w:ascii="Arial" w:eastAsiaTheme="minorHAnsi" w:hAnsi="Arial" w:cs="Arial"/>
          <w:lang w:eastAsia="en-US"/>
        </w:rPr>
        <w:t>ang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mga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depinisyon</w:t>
      </w:r>
      <w:proofErr w:type="spellEnd"/>
      <w:r>
        <w:rPr>
          <w:rFonts w:ascii="Arial" w:eastAsiaTheme="minorHAnsi" w:hAnsi="Arial" w:cs="Arial"/>
          <w:lang w:eastAsia="en-US"/>
        </w:rPr>
        <w:t>/</w:t>
      </w:r>
      <w:proofErr w:type="spellStart"/>
      <w:r>
        <w:rPr>
          <w:rFonts w:ascii="Arial" w:eastAsiaTheme="minorHAnsi" w:hAnsi="Arial" w:cs="Arial"/>
          <w:lang w:eastAsia="en-US"/>
        </w:rPr>
        <w:t>paliwanag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kaugnay</w:t>
      </w:r>
      <w:proofErr w:type="spellEnd"/>
      <w:r>
        <w:rPr>
          <w:rFonts w:ascii="Arial" w:eastAsiaTheme="minorHAnsi" w:hAnsi="Arial" w:cs="Arial"/>
          <w:lang w:eastAsia="en-US"/>
        </w:rPr>
        <w:t xml:space="preserve"> ng </w:t>
      </w:r>
      <w:proofErr w:type="spellStart"/>
      <w:r>
        <w:rPr>
          <w:rFonts w:ascii="Arial" w:eastAsiaTheme="minorHAnsi" w:hAnsi="Arial" w:cs="Arial"/>
          <w:lang w:eastAsia="en-US"/>
        </w:rPr>
        <w:t>bawat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karaniwang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bahagi</w:t>
      </w:r>
      <w:proofErr w:type="spellEnd"/>
      <w:r>
        <w:rPr>
          <w:rFonts w:ascii="Arial" w:eastAsiaTheme="minorHAnsi" w:hAnsi="Arial" w:cs="Arial"/>
          <w:lang w:eastAsia="en-US"/>
        </w:rPr>
        <w:t xml:space="preserve"> ng journal article </w:t>
      </w:r>
      <w:proofErr w:type="spellStart"/>
      <w:r>
        <w:rPr>
          <w:rFonts w:ascii="Arial" w:eastAsiaTheme="minorHAnsi" w:hAnsi="Arial" w:cs="Arial"/>
          <w:lang w:eastAsia="en-US"/>
        </w:rPr>
        <w:t>batay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sa</w:t>
      </w:r>
      <w:proofErr w:type="spellEnd"/>
      <w:r>
        <w:rPr>
          <w:rFonts w:ascii="Arial" w:eastAsiaTheme="minorHAnsi" w:hAnsi="Arial" w:cs="Arial"/>
          <w:lang w:eastAsia="en-US"/>
        </w:rPr>
        <w:t xml:space="preserve"> “Instruction to Authors for The PNU Normal Lights.”</w:t>
      </w:r>
    </w:p>
    <w:p w:rsidR="00F63F2A" w:rsidRDefault="00F63F2A" w:rsidP="00CE26D2">
      <w:pPr>
        <w:pStyle w:val="NormalWeb"/>
        <w:spacing w:after="0"/>
        <w:ind w:firstLine="720"/>
        <w:jc w:val="both"/>
      </w:pPr>
      <w:proofErr w:type="spellStart"/>
      <w:r>
        <w:rPr>
          <w:rFonts w:ascii="Arial" w:eastAsiaTheme="minorHAnsi" w:hAnsi="Arial" w:cs="Arial"/>
          <w:lang w:eastAsia="en-US"/>
        </w:rPr>
        <w:t>Ang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Introduksyon</w:t>
      </w:r>
      <w:proofErr w:type="spellEnd"/>
      <w:r>
        <w:rPr>
          <w:rFonts w:ascii="Arial" w:eastAsiaTheme="minorHAnsi" w:hAnsi="Arial" w:cs="Arial"/>
          <w:lang w:eastAsia="en-US"/>
        </w:rPr>
        <w:t>/</w:t>
      </w:r>
      <w:proofErr w:type="spellStart"/>
      <w:r>
        <w:rPr>
          <w:rFonts w:ascii="Arial" w:eastAsiaTheme="minorHAnsi" w:hAnsi="Arial" w:cs="Arial"/>
          <w:lang w:eastAsia="en-US"/>
        </w:rPr>
        <w:t>Panimula</w:t>
      </w:r>
      <w:proofErr w:type="spellEnd"/>
      <w:r>
        <w:rPr>
          <w:rFonts w:ascii="Arial" w:eastAsiaTheme="minorHAnsi" w:hAnsi="Arial" w:cs="Arial"/>
          <w:lang w:eastAsia="en-US"/>
        </w:rPr>
        <w:t xml:space="preserve"> ay </w:t>
      </w:r>
      <w:proofErr w:type="spellStart"/>
      <w:r>
        <w:rPr>
          <w:rFonts w:ascii="Arial" w:eastAsiaTheme="minorHAnsi" w:hAnsi="Arial" w:cs="Arial"/>
          <w:lang w:eastAsia="en-US"/>
        </w:rPr>
        <w:t>s</w:t>
      </w:r>
      <w:r w:rsidR="00CE26D2" w:rsidRPr="00CE26D2">
        <w:rPr>
          <w:rFonts w:ascii="Arial" w:eastAsiaTheme="minorHAnsi" w:hAnsi="Arial" w:cs="Arial"/>
          <w:lang w:eastAsia="en-US"/>
        </w:rPr>
        <w:t>umasaklaw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kaligiran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(background) at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layunin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pananaliksik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.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Saklaw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naman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BA670E">
        <w:rPr>
          <w:rFonts w:ascii="Arial" w:eastAsiaTheme="minorHAnsi" w:hAnsi="Arial" w:cs="Arial"/>
          <w:lang w:eastAsia="en-US"/>
        </w:rPr>
        <w:t>kaligiran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BA670E">
        <w:rPr>
          <w:rFonts w:ascii="Arial" w:eastAsiaTheme="minorHAnsi" w:hAnsi="Arial" w:cs="Arial"/>
          <w:lang w:eastAsia="en-US"/>
        </w:rPr>
        <w:t>pag-aaral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BA670E">
        <w:rPr>
          <w:rFonts w:ascii="Arial" w:eastAsiaTheme="minorHAnsi" w:hAnsi="Arial" w:cs="Arial"/>
          <w:lang w:eastAsia="en-US"/>
        </w:rPr>
        <w:t>ang</w:t>
      </w:r>
      <w:proofErr w:type="spellEnd"/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batayang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teoretikal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,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rasyunale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(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dahilan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kung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bakit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isinasagawa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).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layunin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pananaliksik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ay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maaari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ring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ipresenta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pamamagitan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pag-iisa-isa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tanong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gustong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sagutin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artikulo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>/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isinusulat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>.</w:t>
      </w:r>
      <w:r w:rsidR="00BA670E"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Ang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Metodo</w:t>
      </w:r>
      <w:proofErr w:type="spellEnd"/>
      <w:r>
        <w:rPr>
          <w:rFonts w:ascii="Arial" w:eastAsiaTheme="minorHAnsi" w:hAnsi="Arial" w:cs="Arial"/>
          <w:lang w:eastAsia="en-US"/>
        </w:rPr>
        <w:t>/</w:t>
      </w:r>
      <w:proofErr w:type="spellStart"/>
      <w:r>
        <w:rPr>
          <w:rFonts w:ascii="Arial" w:eastAsiaTheme="minorHAnsi" w:hAnsi="Arial" w:cs="Arial"/>
          <w:lang w:eastAsia="en-US"/>
        </w:rPr>
        <w:t>Pamamaraan</w:t>
      </w:r>
      <w:proofErr w:type="spellEnd"/>
      <w:r>
        <w:rPr>
          <w:rFonts w:ascii="Arial" w:eastAsiaTheme="minorHAnsi" w:hAnsi="Arial" w:cs="Arial"/>
          <w:lang w:eastAsia="en-US"/>
        </w:rPr>
        <w:t xml:space="preserve"> ay </w:t>
      </w:r>
      <w:proofErr w:type="spellStart"/>
      <w:r>
        <w:rPr>
          <w:rFonts w:ascii="Arial" w:eastAsiaTheme="minorHAnsi" w:hAnsi="Arial" w:cs="Arial"/>
          <w:lang w:eastAsia="en-US"/>
        </w:rPr>
        <w:t>n</w:t>
      </w:r>
      <w:r w:rsidR="00CE26D2" w:rsidRPr="00CE26D2">
        <w:rPr>
          <w:rFonts w:ascii="Arial" w:eastAsiaTheme="minorHAnsi" w:hAnsi="Arial" w:cs="Arial"/>
          <w:lang w:eastAsia="en-US"/>
        </w:rPr>
        <w:t>aglalarawan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respondent ng o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kalahok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pag-aaral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(kung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mayroon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; kung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paano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sila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pinili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atbp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.),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instrumenting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ginamit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(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gaya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talatanungan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/questionnaire); at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pamaraang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ginamit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pagtitipon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at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pagsusuri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>/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pag-aanalisa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datos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>.</w:t>
      </w:r>
      <w:r w:rsidR="00CE26D2" w:rsidRPr="00CE26D2">
        <w:t xml:space="preserve"> </w:t>
      </w:r>
    </w:p>
    <w:p w:rsidR="00746037" w:rsidRDefault="00F63F2A" w:rsidP="00F63F2A">
      <w:pPr>
        <w:pStyle w:val="NormalWeb"/>
        <w:spacing w:after="0"/>
        <w:ind w:firstLine="720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Para </w:t>
      </w:r>
      <w:proofErr w:type="spellStart"/>
      <w:r>
        <w:rPr>
          <w:rFonts w:ascii="Arial" w:eastAsiaTheme="minorHAnsi" w:hAnsi="Arial" w:cs="Arial"/>
          <w:lang w:eastAsia="en-US"/>
        </w:rPr>
        <w:t>sa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Resulta</w:t>
      </w:r>
      <w:proofErr w:type="spellEnd"/>
      <w:r>
        <w:rPr>
          <w:rFonts w:ascii="Arial" w:eastAsiaTheme="minorHAnsi" w:hAnsi="Arial" w:cs="Arial"/>
          <w:lang w:eastAsia="en-US"/>
        </w:rPr>
        <w:t xml:space="preserve"> at </w:t>
      </w:r>
      <w:proofErr w:type="spellStart"/>
      <w:r>
        <w:rPr>
          <w:rFonts w:ascii="Arial" w:eastAsiaTheme="minorHAnsi" w:hAnsi="Arial" w:cs="Arial"/>
          <w:lang w:eastAsia="en-US"/>
        </w:rPr>
        <w:t>Diskusyon</w:t>
      </w:r>
      <w:proofErr w:type="spellEnd"/>
      <w:r>
        <w:rPr>
          <w:rFonts w:ascii="Arial" w:eastAsiaTheme="minorHAnsi" w:hAnsi="Arial" w:cs="Arial"/>
          <w:lang w:eastAsia="en-US"/>
        </w:rPr>
        <w:t>, k</w:t>
      </w:r>
      <w:r w:rsidR="00CE26D2" w:rsidRPr="00CE26D2">
        <w:rPr>
          <w:rFonts w:ascii="Arial" w:eastAsiaTheme="minorHAnsi" w:hAnsi="Arial" w:cs="Arial"/>
          <w:lang w:eastAsia="en-US"/>
        </w:rPr>
        <w:t xml:space="preserve">ung may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talatanungan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,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bahaging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ito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ibubuod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datos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natipon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mula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talatanungan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.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Dito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rin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ib</w:t>
      </w:r>
      <w:r>
        <w:rPr>
          <w:rFonts w:ascii="Arial" w:eastAsiaTheme="minorHAnsi" w:hAnsi="Arial" w:cs="Arial"/>
          <w:lang w:eastAsia="en-US"/>
        </w:rPr>
        <w:t>inubuod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ang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mga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interbyu</w:t>
      </w:r>
      <w:proofErr w:type="spellEnd"/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lang w:eastAsia="en-US"/>
        </w:rPr>
        <w:t>atbp</w:t>
      </w:r>
      <w:proofErr w:type="spellEnd"/>
      <w:r>
        <w:rPr>
          <w:rFonts w:ascii="Arial" w:eastAsiaTheme="minorHAnsi" w:hAnsi="Arial" w:cs="Arial"/>
          <w:lang w:eastAsia="en-US"/>
        </w:rPr>
        <w:t xml:space="preserve">.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bahaging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ito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ay halos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magmumulang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lahat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may-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akda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>/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mananaliksik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: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ito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pinaka-ubod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/core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kanyang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ambag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.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Dito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ipinapaliwanag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sagot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tanong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inilahad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introduksyon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. </w:t>
      </w:r>
      <w:r>
        <w:rPr>
          <w:rFonts w:ascii="Arial" w:eastAsiaTheme="minorHAnsi" w:hAnsi="Arial" w:cs="Arial"/>
          <w:lang w:eastAsia="en-US"/>
        </w:rPr>
        <w:t xml:space="preserve"> </w:t>
      </w:r>
      <w:r w:rsidR="00CE26D2" w:rsidRPr="00CE26D2">
        <w:rPr>
          <w:rFonts w:ascii="Arial" w:eastAsiaTheme="minorHAnsi" w:hAnsi="Arial" w:cs="Arial"/>
          <w:lang w:eastAsia="en-US"/>
        </w:rPr>
        <w:t xml:space="preserve">Sa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bahaging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ito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,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itinatampok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sariling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diskurso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>/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paliwanag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may-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akda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>/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mananaliksik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hinggil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paksang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tinatalakay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.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kaugnay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literatura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ay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maaari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pa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rin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naming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maging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bahagi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nito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ngunit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hindi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sentral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bahagi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, at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halip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ay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pansuporta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lamang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sariling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diskurso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mananaliksik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>/may-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akda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.  </w:t>
      </w:r>
    </w:p>
    <w:p w:rsidR="00CE26D2" w:rsidRPr="00CE26D2" w:rsidRDefault="00F63F2A" w:rsidP="00CE26D2">
      <w:pPr>
        <w:pStyle w:val="NormalWeb"/>
        <w:spacing w:after="0"/>
        <w:ind w:firstLine="720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lastRenderedPageBreak/>
        <w:t xml:space="preserve">Sa </w:t>
      </w:r>
      <w:proofErr w:type="spellStart"/>
      <w:r>
        <w:rPr>
          <w:rFonts w:ascii="Arial" w:eastAsiaTheme="minorHAnsi" w:hAnsi="Arial" w:cs="Arial"/>
          <w:lang w:eastAsia="en-US"/>
        </w:rPr>
        <w:t>Ko</w:t>
      </w:r>
      <w:r w:rsidR="00CE26D2" w:rsidRPr="00CE26D2">
        <w:rPr>
          <w:rFonts w:ascii="Arial" w:eastAsiaTheme="minorHAnsi" w:hAnsi="Arial" w:cs="Arial"/>
          <w:lang w:eastAsia="en-US"/>
        </w:rPr>
        <w:t>ngklusyon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,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ibinubuod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sagot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tanong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inilahad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unang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bahagi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(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karaniwang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isang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pangungusap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sagot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bawat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tanong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inilahad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).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Maaari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ring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talakayin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bahaging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ito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implikasyon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pananaliksik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(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maaaring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epekto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nito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umiiral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polisiya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gobyerno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atbp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.). </w:t>
      </w:r>
    </w:p>
    <w:p w:rsidR="00CE26D2" w:rsidRPr="00CE26D2" w:rsidRDefault="00F63F2A" w:rsidP="00CE26D2">
      <w:pPr>
        <w:pStyle w:val="NormalWeb"/>
        <w:spacing w:after="0"/>
        <w:ind w:firstLine="720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Sa </w:t>
      </w:r>
      <w:proofErr w:type="spellStart"/>
      <w:r>
        <w:rPr>
          <w:rFonts w:ascii="Arial" w:eastAsiaTheme="minorHAnsi" w:hAnsi="Arial" w:cs="Arial"/>
          <w:lang w:eastAsia="en-US"/>
        </w:rPr>
        <w:t>R</w:t>
      </w:r>
      <w:r w:rsidR="00CE26D2" w:rsidRPr="00CE26D2">
        <w:rPr>
          <w:rFonts w:ascii="Arial" w:eastAsiaTheme="minorHAnsi" w:hAnsi="Arial" w:cs="Arial"/>
          <w:lang w:eastAsia="en-US"/>
        </w:rPr>
        <w:t>ekomendasyon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naman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,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binigyang-diin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bagay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inirerekomenda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mananaliksik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batay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kanyang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isinagawang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.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Karaniwan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ding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inilalagay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rito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suhestyong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paksa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para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susunod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mananaliksik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(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batay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mga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bagay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hindi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naisabalikat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o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talagang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hindi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na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isinabalikat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sa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="00CE26D2" w:rsidRPr="00CE26D2">
        <w:rPr>
          <w:rFonts w:ascii="Arial" w:eastAsiaTheme="minorHAnsi" w:hAnsi="Arial" w:cs="Arial"/>
          <w:lang w:eastAsia="en-US"/>
        </w:rPr>
        <w:t>artikulo</w:t>
      </w:r>
      <w:proofErr w:type="spellEnd"/>
      <w:r w:rsidR="00CE26D2" w:rsidRPr="00CE26D2">
        <w:rPr>
          <w:rFonts w:ascii="Arial" w:eastAsiaTheme="minorHAnsi" w:hAnsi="Arial" w:cs="Arial"/>
          <w:lang w:eastAsia="en-US"/>
        </w:rPr>
        <w:t>).</w:t>
      </w:r>
    </w:p>
    <w:p w:rsidR="00BE6577" w:rsidRDefault="00600296" w:rsidP="00BE6577">
      <w:pPr>
        <w:pStyle w:val="NormalWeb"/>
        <w:spacing w:before="0" w:beforeAutospacing="0" w:after="0" w:afterAutospacing="0" w:line="276" w:lineRule="auto"/>
        <w:jc w:val="both"/>
        <w:rPr>
          <w:rFonts w:ascii="Arial" w:hAnsi="Arial" w:cs="Arial"/>
          <w:b/>
          <w:color w:val="000000"/>
        </w:rPr>
      </w:pPr>
      <w:proofErr w:type="spellStart"/>
      <w:r>
        <w:rPr>
          <w:rFonts w:ascii="Arial" w:hAnsi="Arial" w:cs="Arial"/>
          <w:b/>
          <w:color w:val="000000"/>
        </w:rPr>
        <w:t>Mga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Sanggunian</w:t>
      </w:r>
      <w:proofErr w:type="spellEnd"/>
      <w:r w:rsidR="0050028A">
        <w:rPr>
          <w:rFonts w:ascii="Arial" w:hAnsi="Arial" w:cs="Arial"/>
          <w:b/>
          <w:color w:val="000000"/>
        </w:rPr>
        <w:t>:</w:t>
      </w:r>
      <w:r w:rsidR="00F63F2A">
        <w:rPr>
          <w:rFonts w:ascii="Arial" w:hAnsi="Arial" w:cs="Arial"/>
          <w:b/>
          <w:color w:val="000000"/>
        </w:rPr>
        <w:t xml:space="preserve"> (</w:t>
      </w:r>
      <w:proofErr w:type="spellStart"/>
      <w:r w:rsidR="00F63F2A">
        <w:rPr>
          <w:rFonts w:ascii="Arial" w:hAnsi="Arial" w:cs="Arial"/>
          <w:b/>
          <w:color w:val="000000"/>
        </w:rPr>
        <w:t>Ilagay</w:t>
      </w:r>
      <w:proofErr w:type="spellEnd"/>
      <w:r w:rsidR="00F63F2A">
        <w:rPr>
          <w:rFonts w:ascii="Arial" w:hAnsi="Arial" w:cs="Arial"/>
          <w:b/>
          <w:color w:val="000000"/>
        </w:rPr>
        <w:t xml:space="preserve"> </w:t>
      </w:r>
      <w:proofErr w:type="spellStart"/>
      <w:r w:rsidR="0050028A">
        <w:rPr>
          <w:rFonts w:ascii="Arial" w:hAnsi="Arial" w:cs="Arial"/>
          <w:b/>
          <w:color w:val="000000"/>
        </w:rPr>
        <w:t>sa</w:t>
      </w:r>
      <w:proofErr w:type="spellEnd"/>
      <w:r w:rsidR="0050028A">
        <w:rPr>
          <w:rFonts w:ascii="Arial" w:hAnsi="Arial" w:cs="Arial"/>
          <w:b/>
          <w:color w:val="000000"/>
        </w:rPr>
        <w:t xml:space="preserve"> </w:t>
      </w:r>
      <w:proofErr w:type="spellStart"/>
      <w:r w:rsidR="0050028A">
        <w:rPr>
          <w:rFonts w:ascii="Arial" w:hAnsi="Arial" w:cs="Arial"/>
          <w:b/>
          <w:color w:val="000000"/>
        </w:rPr>
        <w:t>ilalim</w:t>
      </w:r>
      <w:proofErr w:type="spellEnd"/>
      <w:r w:rsidR="00F63F2A">
        <w:rPr>
          <w:rFonts w:ascii="Arial" w:hAnsi="Arial" w:cs="Arial"/>
          <w:b/>
          <w:color w:val="000000"/>
        </w:rPr>
        <w:t xml:space="preserve"> </w:t>
      </w:r>
      <w:proofErr w:type="spellStart"/>
      <w:r w:rsidR="00F63F2A">
        <w:rPr>
          <w:rFonts w:ascii="Arial" w:hAnsi="Arial" w:cs="Arial"/>
          <w:b/>
          <w:color w:val="000000"/>
        </w:rPr>
        <w:t>ang</w:t>
      </w:r>
      <w:proofErr w:type="spellEnd"/>
      <w:r w:rsidR="00F63F2A">
        <w:rPr>
          <w:rFonts w:ascii="Arial" w:hAnsi="Arial" w:cs="Arial"/>
          <w:b/>
          <w:color w:val="000000"/>
        </w:rPr>
        <w:t xml:space="preserve"> </w:t>
      </w:r>
      <w:proofErr w:type="spellStart"/>
      <w:r w:rsidR="00F63F2A">
        <w:rPr>
          <w:rFonts w:ascii="Arial" w:hAnsi="Arial" w:cs="Arial"/>
          <w:b/>
          <w:color w:val="000000"/>
        </w:rPr>
        <w:t>mga</w:t>
      </w:r>
      <w:proofErr w:type="spellEnd"/>
      <w:r w:rsidR="00F63F2A">
        <w:rPr>
          <w:rFonts w:ascii="Arial" w:hAnsi="Arial" w:cs="Arial"/>
          <w:b/>
          <w:color w:val="000000"/>
        </w:rPr>
        <w:t xml:space="preserve"> </w:t>
      </w:r>
      <w:proofErr w:type="spellStart"/>
      <w:r w:rsidR="00F63F2A">
        <w:rPr>
          <w:rFonts w:ascii="Arial" w:hAnsi="Arial" w:cs="Arial"/>
          <w:b/>
          <w:color w:val="000000"/>
        </w:rPr>
        <w:t>materyal</w:t>
      </w:r>
      <w:proofErr w:type="spellEnd"/>
      <w:r w:rsidR="00F63F2A">
        <w:rPr>
          <w:rFonts w:ascii="Arial" w:hAnsi="Arial" w:cs="Arial"/>
          <w:b/>
          <w:color w:val="000000"/>
        </w:rPr>
        <w:t xml:space="preserve"> </w:t>
      </w:r>
      <w:proofErr w:type="spellStart"/>
      <w:r w:rsidR="00F63F2A">
        <w:rPr>
          <w:rFonts w:ascii="Arial" w:hAnsi="Arial" w:cs="Arial"/>
          <w:b/>
          <w:color w:val="000000"/>
        </w:rPr>
        <w:t>na</w:t>
      </w:r>
      <w:proofErr w:type="spellEnd"/>
      <w:r w:rsidR="00F63F2A">
        <w:rPr>
          <w:rFonts w:ascii="Arial" w:hAnsi="Arial" w:cs="Arial"/>
          <w:b/>
          <w:color w:val="000000"/>
        </w:rPr>
        <w:t xml:space="preserve"> </w:t>
      </w:r>
      <w:proofErr w:type="spellStart"/>
      <w:r w:rsidR="00F63F2A">
        <w:rPr>
          <w:rFonts w:ascii="Arial" w:hAnsi="Arial" w:cs="Arial"/>
          <w:b/>
          <w:color w:val="000000"/>
        </w:rPr>
        <w:t>na</w:t>
      </w:r>
      <w:proofErr w:type="spellEnd"/>
      <w:r w:rsidR="00F63F2A">
        <w:rPr>
          <w:rFonts w:ascii="Arial" w:hAnsi="Arial" w:cs="Arial"/>
          <w:b/>
          <w:color w:val="000000"/>
        </w:rPr>
        <w:t xml:space="preserve">-cite </w:t>
      </w:r>
      <w:proofErr w:type="spellStart"/>
      <w:r w:rsidR="00F63F2A">
        <w:rPr>
          <w:rFonts w:ascii="Arial" w:hAnsi="Arial" w:cs="Arial"/>
          <w:b/>
          <w:color w:val="000000"/>
        </w:rPr>
        <w:t>sa</w:t>
      </w:r>
      <w:proofErr w:type="spellEnd"/>
      <w:r w:rsidR="00F63F2A">
        <w:rPr>
          <w:rFonts w:ascii="Arial" w:hAnsi="Arial" w:cs="Arial"/>
          <w:b/>
          <w:color w:val="000000"/>
        </w:rPr>
        <w:t xml:space="preserve"> </w:t>
      </w:r>
      <w:proofErr w:type="spellStart"/>
      <w:r w:rsidR="00F63F2A">
        <w:rPr>
          <w:rFonts w:ascii="Arial" w:hAnsi="Arial" w:cs="Arial"/>
          <w:b/>
          <w:color w:val="000000"/>
        </w:rPr>
        <w:t>buong</w:t>
      </w:r>
      <w:proofErr w:type="spellEnd"/>
      <w:r w:rsidR="00F63F2A">
        <w:rPr>
          <w:rFonts w:ascii="Arial" w:hAnsi="Arial" w:cs="Arial"/>
          <w:b/>
          <w:color w:val="000000"/>
        </w:rPr>
        <w:t xml:space="preserve"> </w:t>
      </w:r>
      <w:proofErr w:type="spellStart"/>
      <w:r w:rsidR="00F63F2A">
        <w:rPr>
          <w:rFonts w:ascii="Arial" w:hAnsi="Arial" w:cs="Arial"/>
          <w:b/>
          <w:color w:val="000000"/>
        </w:rPr>
        <w:t>artikulo</w:t>
      </w:r>
      <w:proofErr w:type="spellEnd"/>
      <w:r w:rsidR="00F63F2A">
        <w:rPr>
          <w:rFonts w:ascii="Arial" w:hAnsi="Arial" w:cs="Arial"/>
          <w:b/>
          <w:color w:val="000000"/>
        </w:rPr>
        <w:t xml:space="preserve">; </w:t>
      </w:r>
      <w:proofErr w:type="spellStart"/>
      <w:r w:rsidR="00F63F2A">
        <w:rPr>
          <w:rFonts w:ascii="Arial" w:hAnsi="Arial" w:cs="Arial"/>
          <w:b/>
          <w:color w:val="000000"/>
        </w:rPr>
        <w:t>sundin</w:t>
      </w:r>
      <w:proofErr w:type="spellEnd"/>
      <w:r w:rsidR="00F63F2A">
        <w:rPr>
          <w:rFonts w:ascii="Arial" w:hAnsi="Arial" w:cs="Arial"/>
          <w:b/>
          <w:color w:val="000000"/>
        </w:rPr>
        <w:t xml:space="preserve"> </w:t>
      </w:r>
      <w:proofErr w:type="spellStart"/>
      <w:r w:rsidR="00F63F2A">
        <w:rPr>
          <w:rFonts w:ascii="Arial" w:hAnsi="Arial" w:cs="Arial"/>
          <w:b/>
          <w:color w:val="000000"/>
        </w:rPr>
        <w:t>ang</w:t>
      </w:r>
      <w:proofErr w:type="spellEnd"/>
      <w:r w:rsidR="00F63F2A">
        <w:rPr>
          <w:rFonts w:ascii="Arial" w:hAnsi="Arial" w:cs="Arial"/>
          <w:b/>
          <w:color w:val="000000"/>
        </w:rPr>
        <w:t xml:space="preserve"> APA style</w:t>
      </w:r>
      <w:r w:rsidR="005F6387">
        <w:rPr>
          <w:rFonts w:ascii="Arial" w:hAnsi="Arial" w:cs="Arial"/>
          <w:b/>
          <w:color w:val="000000"/>
        </w:rPr>
        <w:t xml:space="preserve">. </w:t>
      </w:r>
      <w:proofErr w:type="spellStart"/>
      <w:r w:rsidR="005F6387">
        <w:rPr>
          <w:rFonts w:ascii="Arial" w:hAnsi="Arial" w:cs="Arial"/>
          <w:b/>
          <w:color w:val="000000"/>
        </w:rPr>
        <w:t>Masisipat</w:t>
      </w:r>
      <w:proofErr w:type="spellEnd"/>
      <w:r w:rsidR="005F6387">
        <w:rPr>
          <w:rFonts w:ascii="Arial" w:hAnsi="Arial" w:cs="Arial"/>
          <w:b/>
          <w:color w:val="000000"/>
        </w:rPr>
        <w:t xml:space="preserve"> </w:t>
      </w:r>
      <w:proofErr w:type="spellStart"/>
      <w:r w:rsidR="005F6387">
        <w:rPr>
          <w:rFonts w:ascii="Arial" w:hAnsi="Arial" w:cs="Arial"/>
          <w:b/>
          <w:color w:val="000000"/>
        </w:rPr>
        <w:t>sa</w:t>
      </w:r>
      <w:proofErr w:type="spellEnd"/>
      <w:r w:rsidR="005F6387">
        <w:rPr>
          <w:rFonts w:ascii="Arial" w:hAnsi="Arial" w:cs="Arial"/>
          <w:b/>
          <w:color w:val="000000"/>
        </w:rPr>
        <w:t xml:space="preserve"> </w:t>
      </w:r>
      <w:hyperlink r:id="rId10" w:history="1">
        <w:r w:rsidR="005F6387" w:rsidRPr="002E66DD">
          <w:rPr>
            <w:rStyle w:val="Hyperlink"/>
            <w:rFonts w:ascii="Arial" w:hAnsi="Arial" w:cs="Arial"/>
            <w:b/>
          </w:rPr>
          <w:t>https://apastyle.apa.org/</w:t>
        </w:r>
      </w:hyperlink>
      <w:r w:rsidR="005F6387">
        <w:rPr>
          <w:rFonts w:ascii="Arial" w:hAnsi="Arial" w:cs="Arial"/>
          <w:b/>
          <w:color w:val="000000"/>
        </w:rPr>
        <w:t xml:space="preserve"> </w:t>
      </w:r>
      <w:proofErr w:type="spellStart"/>
      <w:r w:rsidR="005F6387">
        <w:rPr>
          <w:rFonts w:ascii="Arial" w:hAnsi="Arial" w:cs="Arial"/>
          <w:b/>
          <w:color w:val="000000"/>
        </w:rPr>
        <w:t>ang</w:t>
      </w:r>
      <w:proofErr w:type="spellEnd"/>
      <w:r w:rsidR="005F6387">
        <w:rPr>
          <w:rFonts w:ascii="Arial" w:hAnsi="Arial" w:cs="Arial"/>
          <w:b/>
          <w:color w:val="000000"/>
        </w:rPr>
        <w:t xml:space="preserve"> </w:t>
      </w:r>
      <w:proofErr w:type="spellStart"/>
      <w:r w:rsidR="005F6387">
        <w:rPr>
          <w:rFonts w:ascii="Arial" w:hAnsi="Arial" w:cs="Arial"/>
          <w:b/>
          <w:color w:val="000000"/>
        </w:rPr>
        <w:t>detalye</w:t>
      </w:r>
      <w:proofErr w:type="spellEnd"/>
      <w:r w:rsidR="005F6387">
        <w:rPr>
          <w:rFonts w:ascii="Arial" w:hAnsi="Arial" w:cs="Arial"/>
          <w:b/>
          <w:color w:val="000000"/>
        </w:rPr>
        <w:t xml:space="preserve"> </w:t>
      </w:r>
      <w:proofErr w:type="spellStart"/>
      <w:r w:rsidR="005F6387">
        <w:rPr>
          <w:rFonts w:ascii="Arial" w:hAnsi="Arial" w:cs="Arial"/>
          <w:b/>
          <w:color w:val="000000"/>
        </w:rPr>
        <w:t>kaugnay</w:t>
      </w:r>
      <w:proofErr w:type="spellEnd"/>
      <w:r w:rsidR="005F6387">
        <w:rPr>
          <w:rFonts w:ascii="Arial" w:hAnsi="Arial" w:cs="Arial"/>
          <w:b/>
          <w:color w:val="000000"/>
        </w:rPr>
        <w:t xml:space="preserve"> </w:t>
      </w:r>
      <w:proofErr w:type="spellStart"/>
      <w:r w:rsidR="005F6387">
        <w:rPr>
          <w:rFonts w:ascii="Arial" w:hAnsi="Arial" w:cs="Arial"/>
          <w:b/>
          <w:color w:val="000000"/>
        </w:rPr>
        <w:t>nito</w:t>
      </w:r>
      <w:proofErr w:type="spellEnd"/>
      <w:r w:rsidR="005F6387">
        <w:rPr>
          <w:rFonts w:ascii="Arial" w:hAnsi="Arial" w:cs="Arial"/>
          <w:b/>
          <w:color w:val="000000"/>
        </w:rPr>
        <w:t>.</w:t>
      </w:r>
      <w:r w:rsidR="00F63F2A">
        <w:rPr>
          <w:rFonts w:ascii="Arial" w:hAnsi="Arial" w:cs="Arial"/>
          <w:b/>
          <w:color w:val="000000"/>
        </w:rPr>
        <w:t>)</w:t>
      </w:r>
    </w:p>
    <w:p w:rsidR="00746037" w:rsidRPr="00731CA0" w:rsidRDefault="00746037" w:rsidP="00BE6577">
      <w:pPr>
        <w:pStyle w:val="NormalWeb"/>
        <w:spacing w:before="0" w:beforeAutospacing="0" w:after="0" w:afterAutospacing="0" w:line="276" w:lineRule="auto"/>
        <w:jc w:val="both"/>
        <w:rPr>
          <w:rFonts w:ascii="Arial" w:hAnsi="Arial" w:cs="Arial"/>
          <w:b/>
          <w:color w:val="000000"/>
        </w:rPr>
      </w:pPr>
    </w:p>
    <w:p w:rsidR="00BE6577" w:rsidRDefault="00BE6577" w:rsidP="00BE6577">
      <w:pPr>
        <w:pStyle w:val="NormalWeb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</w:rPr>
      </w:pPr>
    </w:p>
    <w:p w:rsidR="00F63F2A" w:rsidRDefault="00F63F2A" w:rsidP="00BE6577">
      <w:pPr>
        <w:pStyle w:val="Body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APENDIKS</w:t>
      </w:r>
    </w:p>
    <w:p w:rsidR="00B62580" w:rsidRDefault="0000361E" w:rsidP="00BE6577">
      <w:pPr>
        <w:pStyle w:val="Body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Pagkatapos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ng </w:t>
      </w:r>
      <w:proofErr w:type="spellStart"/>
      <w:r>
        <w:rPr>
          <w:rFonts w:ascii="Arial" w:hAnsi="Arial" w:cs="Arial"/>
          <w:b/>
          <w:sz w:val="24"/>
          <w:szCs w:val="24"/>
        </w:rPr>
        <w:t>mga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sanggunian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b/>
          <w:sz w:val="24"/>
          <w:szCs w:val="24"/>
        </w:rPr>
        <w:t>d</w:t>
      </w:r>
      <w:r w:rsidR="00F63F2A">
        <w:rPr>
          <w:rFonts w:ascii="Arial" w:hAnsi="Arial" w:cs="Arial"/>
          <w:b/>
          <w:sz w:val="24"/>
          <w:szCs w:val="24"/>
        </w:rPr>
        <w:t>ito</w:t>
      </w:r>
      <w:proofErr w:type="spellEnd"/>
      <w:r w:rsidR="00F63F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63F2A">
        <w:rPr>
          <w:rFonts w:ascii="Arial" w:hAnsi="Arial" w:cs="Arial"/>
          <w:b/>
          <w:sz w:val="24"/>
          <w:szCs w:val="24"/>
        </w:rPr>
        <w:t>ilagay</w:t>
      </w:r>
      <w:proofErr w:type="spellEnd"/>
      <w:r w:rsidR="00F63F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63F2A">
        <w:rPr>
          <w:rFonts w:ascii="Arial" w:hAnsi="Arial" w:cs="Arial"/>
          <w:b/>
          <w:sz w:val="24"/>
          <w:szCs w:val="24"/>
        </w:rPr>
        <w:t>ang</w:t>
      </w:r>
      <w:proofErr w:type="spellEnd"/>
      <w:r w:rsidR="00F63F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63F2A">
        <w:rPr>
          <w:rFonts w:ascii="Arial" w:hAnsi="Arial" w:cs="Arial"/>
          <w:b/>
          <w:sz w:val="24"/>
          <w:szCs w:val="24"/>
        </w:rPr>
        <w:t>bahaging</w:t>
      </w:r>
      <w:proofErr w:type="spellEnd"/>
      <w:r w:rsidR="00F63F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63F2A">
        <w:rPr>
          <w:rFonts w:ascii="Arial" w:hAnsi="Arial" w:cs="Arial"/>
          <w:b/>
          <w:sz w:val="24"/>
          <w:szCs w:val="24"/>
        </w:rPr>
        <w:t>apendiks</w:t>
      </w:r>
      <w:proofErr w:type="spellEnd"/>
      <w:r w:rsidR="00F63F2A">
        <w:rPr>
          <w:rFonts w:ascii="Arial" w:hAnsi="Arial" w:cs="Arial"/>
          <w:b/>
          <w:sz w:val="24"/>
          <w:szCs w:val="24"/>
        </w:rPr>
        <w:t xml:space="preserve"> kung </w:t>
      </w:r>
      <w:proofErr w:type="spellStart"/>
      <w:r w:rsidR="00F63F2A">
        <w:rPr>
          <w:rFonts w:ascii="Arial" w:hAnsi="Arial" w:cs="Arial"/>
          <w:b/>
          <w:sz w:val="24"/>
          <w:szCs w:val="24"/>
        </w:rPr>
        <w:t>mayroon</w:t>
      </w:r>
      <w:proofErr w:type="spellEnd"/>
      <w:r w:rsidR="00F63F2A">
        <w:rPr>
          <w:rFonts w:ascii="Arial" w:hAnsi="Arial" w:cs="Arial"/>
          <w:b/>
          <w:sz w:val="24"/>
          <w:szCs w:val="24"/>
        </w:rPr>
        <w:t xml:space="preserve"> man.</w:t>
      </w:r>
      <w:r>
        <w:rPr>
          <w:rFonts w:ascii="Arial" w:hAnsi="Arial" w:cs="Arial"/>
          <w:b/>
          <w:sz w:val="24"/>
          <w:szCs w:val="24"/>
        </w:rPr>
        <w:t xml:space="preserve"> Kung </w:t>
      </w:r>
      <w:proofErr w:type="spellStart"/>
      <w:r>
        <w:rPr>
          <w:rFonts w:ascii="Arial" w:hAnsi="Arial" w:cs="Arial"/>
          <w:b/>
          <w:sz w:val="24"/>
          <w:szCs w:val="24"/>
        </w:rPr>
        <w:t>wala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b/>
          <w:sz w:val="24"/>
          <w:szCs w:val="24"/>
        </w:rPr>
        <w:t>alisin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ang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mga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bahaging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ito</w:t>
      </w:r>
      <w:proofErr w:type="spellEnd"/>
      <w:r>
        <w:rPr>
          <w:rFonts w:ascii="Arial" w:hAnsi="Arial" w:cs="Arial"/>
          <w:b/>
          <w:sz w:val="24"/>
          <w:szCs w:val="24"/>
        </w:rPr>
        <w:t>.</w:t>
      </w:r>
    </w:p>
    <w:p w:rsidR="00B62580" w:rsidRDefault="00B62580" w:rsidP="00BE6577">
      <w:pPr>
        <w:pStyle w:val="Body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B62580" w:rsidRDefault="00B62580" w:rsidP="00BE6577">
      <w:pPr>
        <w:pStyle w:val="Body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B62580" w:rsidRDefault="00B62580" w:rsidP="00BE6577">
      <w:pPr>
        <w:pStyle w:val="Body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Tungkol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sa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May-</w:t>
      </w:r>
      <w:proofErr w:type="spellStart"/>
      <w:r>
        <w:rPr>
          <w:rFonts w:ascii="Arial" w:hAnsi="Arial" w:cs="Arial"/>
          <w:b/>
          <w:sz w:val="24"/>
          <w:szCs w:val="24"/>
        </w:rPr>
        <w:t>akda</w:t>
      </w:r>
      <w:proofErr w:type="spellEnd"/>
      <w:r>
        <w:rPr>
          <w:rFonts w:ascii="Arial" w:hAnsi="Arial" w:cs="Arial"/>
          <w:b/>
          <w:sz w:val="24"/>
          <w:szCs w:val="24"/>
        </w:rPr>
        <w:t>:</w:t>
      </w:r>
      <w:bookmarkStart w:id="0" w:name="_GoBack"/>
      <w:bookmarkEnd w:id="0"/>
    </w:p>
    <w:p w:rsidR="00F63F2A" w:rsidRPr="00B62580" w:rsidRDefault="00B62580" w:rsidP="00BE6577">
      <w:pPr>
        <w:pStyle w:val="Body"/>
        <w:spacing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B62580">
        <w:rPr>
          <w:rFonts w:ascii="Arial" w:hAnsi="Arial" w:cs="Arial"/>
          <w:sz w:val="24"/>
          <w:szCs w:val="24"/>
        </w:rPr>
        <w:t>Ilagay</w:t>
      </w:r>
      <w:proofErr w:type="spellEnd"/>
      <w:r w:rsidRPr="00B6258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62580">
        <w:rPr>
          <w:rFonts w:ascii="Arial" w:hAnsi="Arial" w:cs="Arial"/>
          <w:sz w:val="24"/>
          <w:szCs w:val="24"/>
        </w:rPr>
        <w:t>dito</w:t>
      </w:r>
      <w:proofErr w:type="spellEnd"/>
      <w:r w:rsidRPr="00B6258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62580">
        <w:rPr>
          <w:rFonts w:ascii="Arial" w:hAnsi="Arial" w:cs="Arial"/>
          <w:sz w:val="24"/>
          <w:szCs w:val="24"/>
        </w:rPr>
        <w:t>ang</w:t>
      </w:r>
      <w:proofErr w:type="spellEnd"/>
      <w:r w:rsidRPr="00B6258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62580">
        <w:rPr>
          <w:rFonts w:ascii="Arial" w:hAnsi="Arial" w:cs="Arial"/>
          <w:sz w:val="24"/>
          <w:szCs w:val="24"/>
        </w:rPr>
        <w:t>isang</w:t>
      </w:r>
      <w:proofErr w:type="spellEnd"/>
      <w:r w:rsidRPr="00B6258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62580">
        <w:rPr>
          <w:rFonts w:ascii="Arial" w:hAnsi="Arial" w:cs="Arial"/>
          <w:sz w:val="24"/>
          <w:szCs w:val="24"/>
        </w:rPr>
        <w:t>talatang</w:t>
      </w:r>
      <w:proofErr w:type="spellEnd"/>
      <w:r w:rsidRPr="00B6258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62580">
        <w:rPr>
          <w:rFonts w:ascii="Arial" w:hAnsi="Arial" w:cs="Arial"/>
          <w:sz w:val="24"/>
          <w:szCs w:val="24"/>
        </w:rPr>
        <w:t>bionote</w:t>
      </w:r>
      <w:proofErr w:type="spellEnd"/>
      <w:r w:rsidRPr="00B62580">
        <w:rPr>
          <w:rFonts w:ascii="Arial" w:hAnsi="Arial" w:cs="Arial"/>
          <w:sz w:val="24"/>
          <w:szCs w:val="24"/>
        </w:rPr>
        <w:t>.</w:t>
      </w:r>
      <w:r w:rsidR="0000361E" w:rsidRPr="00B62580">
        <w:rPr>
          <w:rFonts w:ascii="Arial" w:hAnsi="Arial" w:cs="Arial"/>
          <w:sz w:val="24"/>
          <w:szCs w:val="24"/>
        </w:rPr>
        <w:t xml:space="preserve"> </w:t>
      </w:r>
      <w:r w:rsidR="00F63F2A" w:rsidRPr="00B62580">
        <w:rPr>
          <w:rFonts w:ascii="Arial" w:hAnsi="Arial" w:cs="Arial"/>
          <w:sz w:val="24"/>
          <w:szCs w:val="24"/>
        </w:rPr>
        <w:t xml:space="preserve"> </w:t>
      </w:r>
    </w:p>
    <w:p w:rsidR="00590670" w:rsidRDefault="00590670" w:rsidP="00BE6577"/>
    <w:p w:rsidR="00B62580" w:rsidRPr="00BE6577" w:rsidRDefault="00B62580" w:rsidP="00BE6577"/>
    <w:sectPr w:rsidR="00B62580" w:rsidRPr="00BE6577" w:rsidSect="002E702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B8E" w:rsidRDefault="007B2B8E" w:rsidP="00810C9E">
      <w:pPr>
        <w:spacing w:after="0" w:line="240" w:lineRule="auto"/>
      </w:pPr>
      <w:r>
        <w:separator/>
      </w:r>
    </w:p>
  </w:endnote>
  <w:endnote w:type="continuationSeparator" w:id="0">
    <w:p w:rsidR="007B2B8E" w:rsidRDefault="007B2B8E" w:rsidP="00810C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6135022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81C2E" w:rsidRDefault="00A81C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258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81C2E" w:rsidRDefault="00A81C2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154333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81C2E" w:rsidRDefault="00A81C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258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81C2E" w:rsidRDefault="00A81C2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522891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81C2E" w:rsidRDefault="00A81C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258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81C2E" w:rsidRDefault="00A81C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B8E" w:rsidRDefault="007B2B8E" w:rsidP="00810C9E">
      <w:pPr>
        <w:spacing w:after="0" w:line="240" w:lineRule="auto"/>
      </w:pPr>
      <w:r>
        <w:separator/>
      </w:r>
    </w:p>
  </w:footnote>
  <w:footnote w:type="continuationSeparator" w:id="0">
    <w:p w:rsidR="007B2B8E" w:rsidRDefault="007B2B8E" w:rsidP="00810C9E">
      <w:pPr>
        <w:spacing w:after="0" w:line="240" w:lineRule="auto"/>
      </w:pPr>
      <w:r>
        <w:continuationSeparator/>
      </w:r>
    </w:p>
  </w:footnote>
  <w:footnote w:id="1">
    <w:p w:rsidR="002E27F7" w:rsidRPr="002E27F7" w:rsidRDefault="002E27F7" w:rsidP="002E27F7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rPr>
          <w:lang w:val="en-US"/>
        </w:rPr>
        <w:t xml:space="preserve">Kung </w:t>
      </w:r>
      <w:proofErr w:type="spellStart"/>
      <w:r>
        <w:rPr>
          <w:lang w:val="en-US"/>
        </w:rPr>
        <w:t>maglalagay</w:t>
      </w:r>
      <w:proofErr w:type="spellEnd"/>
      <w:r>
        <w:rPr>
          <w:lang w:val="en-US"/>
        </w:rPr>
        <w:t xml:space="preserve"> ng footnote, Calibri 10 </w:t>
      </w:r>
      <w:proofErr w:type="spellStart"/>
      <w:r>
        <w:rPr>
          <w:lang w:val="en-US"/>
        </w:rPr>
        <w:t>ang</w:t>
      </w:r>
      <w:proofErr w:type="spellEnd"/>
      <w:r>
        <w:rPr>
          <w:lang w:val="en-US"/>
        </w:rPr>
        <w:t xml:space="preserve"> font type at size (default </w:t>
      </w:r>
      <w:proofErr w:type="spellStart"/>
      <w:r>
        <w:rPr>
          <w:lang w:val="en-US"/>
        </w:rPr>
        <w:t>ito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</w:t>
      </w:r>
      <w:proofErr w:type="spellEnd"/>
      <w:r>
        <w:rPr>
          <w:lang w:val="en-US"/>
        </w:rPr>
        <w:t xml:space="preserve"> Word). Para </w:t>
      </w:r>
      <w:proofErr w:type="spellStart"/>
      <w:r>
        <w:rPr>
          <w:lang w:val="en-US"/>
        </w:rPr>
        <w:t>sa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detalye</w:t>
      </w:r>
      <w:proofErr w:type="spellEnd"/>
      <w:r>
        <w:rPr>
          <w:lang w:val="en-US"/>
        </w:rPr>
        <w:t xml:space="preserve"> ng citation at referencing style, </w:t>
      </w:r>
      <w:proofErr w:type="spellStart"/>
      <w:r>
        <w:rPr>
          <w:lang w:val="en-US"/>
        </w:rPr>
        <w:t>pumunta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</w:t>
      </w:r>
      <w:proofErr w:type="spellEnd"/>
      <w:r>
        <w:rPr>
          <w:lang w:val="en-US"/>
        </w:rPr>
        <w:t xml:space="preserve">: </w:t>
      </w:r>
      <w:hyperlink r:id="rId1" w:history="1">
        <w:r w:rsidRPr="0027222C">
          <w:rPr>
            <w:rStyle w:val="Hyperlink"/>
            <w:lang w:val="en-US"/>
          </w:rPr>
          <w:t>https://apastyle.apa.org/style-grammar-guidelines/citations/</w:t>
        </w:r>
      </w:hyperlink>
      <w:r>
        <w:rPr>
          <w:lang w:val="en-US"/>
        </w:rPr>
        <w:t xml:space="preserve"> </w:t>
      </w:r>
    </w:p>
  </w:footnote>
  <w:footnote w:id="2">
    <w:p w:rsidR="00F63F2A" w:rsidRPr="00F63F2A" w:rsidRDefault="00F63F2A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proofErr w:type="spellStart"/>
      <w:r>
        <w:t>Mapapanood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hyperlink r:id="rId2" w:history="1">
        <w:r w:rsidRPr="0027222C">
          <w:rPr>
            <w:rStyle w:val="Hyperlink"/>
          </w:rPr>
          <w:t>https://www.facebook.com/watch/177282632359855/2891500574451088</w:t>
        </w:r>
      </w:hyperlink>
      <w:r>
        <w:t xml:space="preserve"> </w:t>
      </w:r>
    </w:p>
  </w:footnote>
  <w:footnote w:id="3">
    <w:p w:rsidR="00BA670E" w:rsidRDefault="00BA670E" w:rsidP="000E6E82">
      <w:pPr>
        <w:spacing w:after="0" w:line="240" w:lineRule="auto"/>
        <w:ind w:left="180" w:hanging="180"/>
        <w:jc w:val="both"/>
      </w:pPr>
      <w:r>
        <w:rPr>
          <w:rStyle w:val="FootnoteReference"/>
        </w:rPr>
        <w:footnoteRef/>
      </w:r>
      <w:proofErr w:type="spellStart"/>
      <w:r>
        <w:t>Ang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Facebook video ay </w:t>
      </w:r>
      <w:proofErr w:type="spellStart"/>
      <w:r>
        <w:t>maaari</w:t>
      </w:r>
      <w:proofErr w:type="spellEnd"/>
      <w:r>
        <w:t xml:space="preserve"> ring </w:t>
      </w:r>
      <w:proofErr w:type="spellStart"/>
      <w:r>
        <w:t>i</w:t>
      </w:r>
      <w:proofErr w:type="spellEnd"/>
      <w:r>
        <w:t xml:space="preserve">-cite. </w:t>
      </w:r>
      <w:proofErr w:type="spellStart"/>
      <w:r w:rsidR="00C54AD6">
        <w:t>Halimb</w:t>
      </w:r>
      <w:r w:rsidR="000E6E82">
        <w:t>awa</w:t>
      </w:r>
      <w:proofErr w:type="spellEnd"/>
      <w:r w:rsidR="000E6E82">
        <w:t>, p</w:t>
      </w:r>
      <w:r>
        <w:t xml:space="preserve">ara </w:t>
      </w:r>
      <w:proofErr w:type="spellStart"/>
      <w:r>
        <w:t>rito</w:t>
      </w:r>
      <w:proofErr w:type="spellEnd"/>
      <w:r>
        <w:t xml:space="preserve">, </w:t>
      </w:r>
      <w:proofErr w:type="spellStart"/>
      <w:r>
        <w:t>maaaring</w:t>
      </w:r>
      <w:proofErr w:type="spellEnd"/>
      <w:r>
        <w:t xml:space="preserve"> </w:t>
      </w:r>
      <w:proofErr w:type="spellStart"/>
      <w:r>
        <w:t>ilagay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</w:t>
      </w:r>
      <w:proofErr w:type="spellStart"/>
      <w:r>
        <w:t>Sanggunian</w:t>
      </w:r>
      <w:proofErr w:type="spellEnd"/>
      <w:r>
        <w:t xml:space="preserve"> </w:t>
      </w:r>
      <w:proofErr w:type="spellStart"/>
      <w:r>
        <w:t>ang</w:t>
      </w:r>
      <w:proofErr w:type="spellEnd"/>
      <w:r>
        <w:t xml:space="preserve"> </w:t>
      </w:r>
      <w:proofErr w:type="spellStart"/>
      <w:r>
        <w:t>sumusunod</w:t>
      </w:r>
      <w:proofErr w:type="spellEnd"/>
      <w:r>
        <w:t xml:space="preserve">: </w:t>
      </w:r>
    </w:p>
    <w:p w:rsidR="00BA670E" w:rsidRPr="000E6E82" w:rsidRDefault="000E6E82" w:rsidP="00BA670E">
      <w:pPr>
        <w:spacing w:after="0" w:line="240" w:lineRule="auto"/>
        <w:ind w:left="180" w:hanging="180"/>
        <w:jc w:val="both"/>
        <w:rPr>
          <w:rFonts w:eastAsia="Calibri" w:cs="Arial"/>
          <w:sz w:val="20"/>
          <w:szCs w:val="20"/>
        </w:rPr>
      </w:pPr>
      <w:proofErr w:type="spellStart"/>
      <w:r w:rsidRPr="000E6E82">
        <w:rPr>
          <w:rFonts w:eastAsia="Calibri" w:cs="Arial"/>
          <w:sz w:val="20"/>
          <w:szCs w:val="20"/>
        </w:rPr>
        <w:t>Pambansang</w:t>
      </w:r>
      <w:proofErr w:type="spellEnd"/>
      <w:r w:rsidRPr="000E6E82">
        <w:rPr>
          <w:rFonts w:eastAsia="Calibri" w:cs="Arial"/>
          <w:sz w:val="20"/>
          <w:szCs w:val="20"/>
        </w:rPr>
        <w:t xml:space="preserve"> </w:t>
      </w:r>
      <w:proofErr w:type="spellStart"/>
      <w:r w:rsidRPr="000E6E82">
        <w:rPr>
          <w:rFonts w:eastAsia="Calibri" w:cs="Arial"/>
          <w:sz w:val="20"/>
          <w:szCs w:val="20"/>
        </w:rPr>
        <w:t>Samahan</w:t>
      </w:r>
      <w:proofErr w:type="spellEnd"/>
      <w:r w:rsidRPr="000E6E82">
        <w:rPr>
          <w:rFonts w:eastAsia="Calibri" w:cs="Arial"/>
          <w:sz w:val="20"/>
          <w:szCs w:val="20"/>
        </w:rPr>
        <w:t xml:space="preserve"> </w:t>
      </w:r>
      <w:proofErr w:type="spellStart"/>
      <w:r w:rsidRPr="000E6E82">
        <w:rPr>
          <w:rFonts w:eastAsia="Calibri" w:cs="Arial"/>
          <w:sz w:val="20"/>
          <w:szCs w:val="20"/>
        </w:rPr>
        <w:t>sa</w:t>
      </w:r>
      <w:proofErr w:type="spellEnd"/>
      <w:r w:rsidRPr="000E6E82">
        <w:rPr>
          <w:rFonts w:eastAsia="Calibri" w:cs="Arial"/>
          <w:sz w:val="20"/>
          <w:szCs w:val="20"/>
        </w:rPr>
        <w:t xml:space="preserve"> </w:t>
      </w:r>
      <w:proofErr w:type="spellStart"/>
      <w:r w:rsidRPr="000E6E82">
        <w:rPr>
          <w:rFonts w:eastAsia="Calibri" w:cs="Arial"/>
          <w:sz w:val="20"/>
          <w:szCs w:val="20"/>
        </w:rPr>
        <w:t>Linggwistika</w:t>
      </w:r>
      <w:proofErr w:type="spellEnd"/>
      <w:r w:rsidRPr="000E6E82">
        <w:rPr>
          <w:rFonts w:eastAsia="Calibri" w:cs="Arial"/>
          <w:sz w:val="20"/>
          <w:szCs w:val="20"/>
        </w:rPr>
        <w:t xml:space="preserve"> at </w:t>
      </w:r>
      <w:proofErr w:type="spellStart"/>
      <w:r w:rsidRPr="000E6E82">
        <w:rPr>
          <w:rFonts w:eastAsia="Calibri" w:cs="Arial"/>
          <w:sz w:val="20"/>
          <w:szCs w:val="20"/>
        </w:rPr>
        <w:t>Literaturang</w:t>
      </w:r>
      <w:proofErr w:type="spellEnd"/>
      <w:r w:rsidRPr="000E6E82">
        <w:rPr>
          <w:rFonts w:eastAsia="Calibri" w:cs="Arial"/>
          <w:sz w:val="20"/>
          <w:szCs w:val="20"/>
        </w:rPr>
        <w:t xml:space="preserve"> Filipino.</w:t>
      </w:r>
      <w:r w:rsidR="00BA670E" w:rsidRPr="000E6E82">
        <w:rPr>
          <w:rFonts w:eastAsia="Calibri" w:cs="Arial"/>
          <w:sz w:val="20"/>
          <w:szCs w:val="20"/>
        </w:rPr>
        <w:t xml:space="preserve"> (2020, June 17). </w:t>
      </w:r>
      <w:proofErr w:type="spellStart"/>
      <w:r w:rsidR="00BA670E" w:rsidRPr="000E6E82">
        <w:rPr>
          <w:rFonts w:eastAsia="Calibri" w:cs="Arial"/>
          <w:i/>
          <w:sz w:val="20"/>
          <w:szCs w:val="20"/>
        </w:rPr>
        <w:t>Lektura</w:t>
      </w:r>
      <w:proofErr w:type="spellEnd"/>
      <w:r w:rsidR="00BA670E" w:rsidRPr="000E6E82">
        <w:rPr>
          <w:rFonts w:eastAsia="Calibri" w:cs="Arial"/>
          <w:i/>
          <w:sz w:val="20"/>
          <w:szCs w:val="20"/>
        </w:rPr>
        <w:t xml:space="preserve"> 1 (</w:t>
      </w:r>
      <w:proofErr w:type="spellStart"/>
      <w:r w:rsidR="00BA670E" w:rsidRPr="000E6E82">
        <w:rPr>
          <w:rFonts w:eastAsia="Calibri" w:cs="Arial"/>
          <w:i/>
          <w:sz w:val="20"/>
          <w:szCs w:val="20"/>
        </w:rPr>
        <w:t>Pangmadlang</w:t>
      </w:r>
      <w:proofErr w:type="spellEnd"/>
      <w:r w:rsidR="00BA670E" w:rsidRPr="000E6E82">
        <w:rPr>
          <w:rFonts w:eastAsia="Calibri" w:cs="Arial"/>
          <w:i/>
          <w:sz w:val="20"/>
          <w:szCs w:val="20"/>
        </w:rPr>
        <w:t xml:space="preserve"> Webinar </w:t>
      </w:r>
      <w:proofErr w:type="spellStart"/>
      <w:r w:rsidR="00BA670E" w:rsidRPr="000E6E82">
        <w:rPr>
          <w:rFonts w:eastAsia="Calibri" w:cs="Arial"/>
          <w:i/>
          <w:sz w:val="20"/>
          <w:szCs w:val="20"/>
        </w:rPr>
        <w:t>sa</w:t>
      </w:r>
      <w:proofErr w:type="spellEnd"/>
      <w:r w:rsidR="00BA670E" w:rsidRPr="000E6E82">
        <w:rPr>
          <w:rFonts w:eastAsia="Calibri" w:cs="Arial"/>
          <w:i/>
          <w:sz w:val="20"/>
          <w:szCs w:val="20"/>
        </w:rPr>
        <w:t xml:space="preserve"> </w:t>
      </w:r>
      <w:proofErr w:type="spellStart"/>
      <w:r w:rsidR="00BA670E" w:rsidRPr="000E6E82">
        <w:rPr>
          <w:rFonts w:eastAsia="Calibri" w:cs="Arial"/>
          <w:i/>
          <w:sz w:val="20"/>
          <w:szCs w:val="20"/>
        </w:rPr>
        <w:t>Pagsulat</w:t>
      </w:r>
      <w:proofErr w:type="spellEnd"/>
      <w:r w:rsidR="00BA670E" w:rsidRPr="000E6E82">
        <w:rPr>
          <w:rFonts w:eastAsia="Calibri" w:cs="Arial"/>
          <w:i/>
          <w:sz w:val="20"/>
          <w:szCs w:val="20"/>
        </w:rPr>
        <w:t xml:space="preserve"> ng </w:t>
      </w:r>
      <w:proofErr w:type="spellStart"/>
      <w:r w:rsidR="00BA670E" w:rsidRPr="000E6E82">
        <w:rPr>
          <w:rFonts w:eastAsia="Calibri" w:cs="Arial"/>
          <w:i/>
          <w:sz w:val="20"/>
          <w:szCs w:val="20"/>
        </w:rPr>
        <w:t>Saliksik</w:t>
      </w:r>
      <w:proofErr w:type="spellEnd"/>
      <w:r w:rsidR="00BA670E" w:rsidRPr="000E6E82">
        <w:rPr>
          <w:rFonts w:eastAsia="Calibri" w:cs="Arial"/>
          <w:i/>
          <w:sz w:val="20"/>
          <w:szCs w:val="20"/>
        </w:rPr>
        <w:t>/</w:t>
      </w:r>
      <w:proofErr w:type="spellStart"/>
      <w:r w:rsidR="00BA670E" w:rsidRPr="000E6E82">
        <w:rPr>
          <w:rFonts w:eastAsia="Calibri" w:cs="Arial"/>
          <w:i/>
          <w:sz w:val="20"/>
          <w:szCs w:val="20"/>
        </w:rPr>
        <w:t>Artikulon</w:t>
      </w:r>
      <w:r w:rsidRPr="000E6E82">
        <w:rPr>
          <w:rFonts w:eastAsia="Calibri" w:cs="Arial"/>
          <w:i/>
          <w:sz w:val="20"/>
          <w:szCs w:val="20"/>
        </w:rPr>
        <w:t>g</w:t>
      </w:r>
      <w:proofErr w:type="spellEnd"/>
      <w:r w:rsidRPr="000E6E82">
        <w:rPr>
          <w:rFonts w:eastAsia="Calibri" w:cs="Arial"/>
          <w:i/>
          <w:sz w:val="20"/>
          <w:szCs w:val="20"/>
        </w:rPr>
        <w:t xml:space="preserve"> Pang-Journal</w:t>
      </w:r>
      <w:r w:rsidR="007329FB">
        <w:rPr>
          <w:rFonts w:eastAsia="Calibri" w:cs="Arial"/>
          <w:i/>
          <w:sz w:val="20"/>
          <w:szCs w:val="20"/>
        </w:rPr>
        <w:t>)</w:t>
      </w:r>
      <w:r w:rsidRPr="000E6E82">
        <w:rPr>
          <w:rFonts w:eastAsia="Calibri" w:cs="Arial"/>
          <w:i/>
          <w:sz w:val="20"/>
          <w:szCs w:val="20"/>
        </w:rPr>
        <w:t>.</w:t>
      </w:r>
      <w:r w:rsidR="00BA670E" w:rsidRPr="000E6E82">
        <w:rPr>
          <w:rFonts w:eastAsia="Calibri" w:cs="Arial"/>
          <w:sz w:val="20"/>
          <w:szCs w:val="20"/>
        </w:rPr>
        <w:t xml:space="preserve"> [Video]. Facebook. </w:t>
      </w:r>
      <w:hyperlink r:id="rId3" w:history="1">
        <w:r w:rsidR="00BA670E" w:rsidRPr="000E6E82">
          <w:rPr>
            <w:rStyle w:val="Hyperlink"/>
            <w:rFonts w:cs="Arial"/>
            <w:color w:val="auto"/>
            <w:sz w:val="20"/>
            <w:szCs w:val="20"/>
            <w:u w:val="none"/>
          </w:rPr>
          <w:t>https://www.facebook.com/177282632359855/videos/422940718974361</w:t>
        </w:r>
      </w:hyperlink>
      <w:r w:rsidR="0050028A">
        <w:rPr>
          <w:rFonts w:cs="Arial"/>
          <w:sz w:val="20"/>
          <w:szCs w:val="20"/>
        </w:rPr>
        <w:t xml:space="preserve"> </w:t>
      </w:r>
      <w:r w:rsidRPr="000E6E82">
        <w:rPr>
          <w:sz w:val="20"/>
          <w:szCs w:val="20"/>
        </w:rPr>
        <w:t xml:space="preserve"> </w:t>
      </w:r>
    </w:p>
    <w:p w:rsidR="00BA670E" w:rsidRPr="00BA670E" w:rsidRDefault="00BA670E">
      <w:pPr>
        <w:pStyle w:val="FootnoteText"/>
        <w:rPr>
          <w:lang w:val="en-US"/>
        </w:rPr>
      </w:pPr>
      <w:r w:rsidRPr="000E6E82"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C2E" w:rsidRPr="00936EFD" w:rsidRDefault="007B2B8E">
    <w:pPr>
      <w:pStyle w:val="Header"/>
      <w:rPr>
        <w:rFonts w:ascii="Cambria" w:hAnsi="Cambria"/>
        <w:b/>
        <w:u w:val="single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5722969" o:spid="_x0000_s2051" type="#_x0000_t136" style="position:absolute;margin-left:0;margin-top:0;width:603.2pt;height:56.5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alang Pangalan na BORADOR ng ARTIKULO"/>
          <w10:wrap anchorx="margin" anchory="margin"/>
        </v:shape>
      </w:pict>
    </w:r>
    <w:r w:rsidR="00A81C2E" w:rsidRPr="00936EFD">
      <w:rPr>
        <w:rFonts w:ascii="Cambria" w:hAnsi="Cambria"/>
        <w:b/>
        <w:noProof/>
        <w:lang w:eastAsia="en-PH"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D3D9B84" wp14:editId="5F83C9E7">
              <wp:simplePos x="0" y="0"/>
              <wp:positionH relativeFrom="page">
                <wp:posOffset>0</wp:posOffset>
              </wp:positionH>
              <wp:positionV relativeFrom="topMargin">
                <wp:posOffset>440386</wp:posOffset>
              </wp:positionV>
              <wp:extent cx="914400" cy="170815"/>
              <wp:effectExtent l="0" t="0" r="0" b="635"/>
              <wp:wrapNone/>
              <wp:docPr id="474" name="Text Box 4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</wps:spPr>
                    <wps:txbx>
                      <w:txbxContent>
                        <w:p w:rsidR="00A81C2E" w:rsidRDefault="00A81C2E">
                          <w:pPr>
                            <w:spacing w:after="0" w:line="240" w:lineRule="auto"/>
                            <w:jc w:val="right"/>
                            <w:rPr>
                              <w:color w:val="FFFFFF" w:themeColor="background1"/>
                              <w14:numForm w14:val="lining"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lef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3D9B84" id="_x0000_t202" coordsize="21600,21600" o:spt="202" path="m,l,21600r21600,l21600,xe">
              <v:stroke joinstyle="miter"/>
              <v:path gradientshapeok="t" o:connecttype="rect"/>
            </v:shapetype>
            <v:shape id="Text Box 474" o:spid="_x0000_s1026" type="#_x0000_t202" style="position:absolute;margin-left:0;margin-top:34.7pt;width:1in;height:13.45pt;z-index:251656704;visibility:visible;mso-wrap-style:square;mso-width-percent:100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1000;mso-height-percent: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" o:allowincell="f" fillcolor="#4f81bd [3204]" stroked="f">
              <v:textbox style="mso-fit-shape-to-text:t" inset=",0,,0">
                <w:txbxContent>
                  <w:p w:rsidR="00A81C2E" w:rsidRDefault="00A81C2E">
                    <w:pPr>
                      <w:spacing w:after="0" w:line="240" w:lineRule="auto"/>
                      <w:jc w:val="right"/>
                      <w:rPr>
                        <w:color w:val="FFFFFF" w:themeColor="background1"/>
                        <w14:numForm w14:val="lining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A81C2E" w:rsidRPr="00936EFD">
      <w:rPr>
        <w:rFonts w:ascii="Cambria" w:hAnsi="Cambria"/>
        <w:b/>
        <w:noProof/>
        <w:lang w:eastAsia="en-PH"/>
      </w:rPr>
      <w:t xml:space="preserve"> </w:t>
    </w:r>
    <w:r w:rsidR="00A81C2E">
      <w:rPr>
        <w:rFonts w:ascii="Cambria" w:hAnsi="Cambria"/>
        <w:b/>
        <w:noProof/>
        <w:lang w:eastAsia="en-PH"/>
      </w:rPr>
      <w:t xml:space="preserve"> </w:t>
    </w:r>
    <w:r w:rsidR="00B444E7">
      <w:rPr>
        <w:rFonts w:ascii="Cambria" w:hAnsi="Cambria"/>
        <w:b/>
        <w:noProof/>
        <w:u w:val="single"/>
        <w:lang w:eastAsia="en-PH"/>
      </w:rPr>
      <w:t xml:space="preserve">I-type  </w:t>
    </w:r>
    <w:r w:rsidR="00F63F2A">
      <w:rPr>
        <w:rFonts w:ascii="Cambria" w:hAnsi="Cambria"/>
        <w:b/>
        <w:noProof/>
        <w:u w:val="single"/>
        <w:lang w:eastAsia="en-PH"/>
      </w:rPr>
      <w:t>Dito Ang Mga Unang Salita sa Pamagat...</w:t>
    </w:r>
    <w:r w:rsidR="00A81C2E">
      <w:rPr>
        <w:rFonts w:ascii="Cambria" w:hAnsi="Cambria"/>
        <w:b/>
        <w:noProof/>
        <w:u w:val="single"/>
        <w:lang w:eastAsia="en-PH"/>
      </w:rPr>
      <w:t xml:space="preserve"> </w:t>
    </w:r>
    <w:r w:rsidR="00F63F2A">
      <w:rPr>
        <w:rFonts w:ascii="Cambria" w:hAnsi="Cambria"/>
        <w:b/>
        <w:noProof/>
        <w:u w:val="single"/>
        <w:lang w:eastAsia="en-PH"/>
      </w:rPr>
      <w:t>__________________________________________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C2E" w:rsidRPr="00DA38DD" w:rsidRDefault="007B2B8E">
    <w:pPr>
      <w:pStyle w:val="Header"/>
      <w:rPr>
        <w:rFonts w:ascii="Cambria" w:hAnsi="Cambria"/>
        <w:b/>
        <w:u w:val="single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5722970" o:spid="_x0000_s2052" type="#_x0000_t136" style="position:absolute;margin-left:0;margin-top:0;width:603.2pt;height:56.55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alang Pangalan na BORADOR ng ARTIKULO"/>
          <w10:wrap anchorx="margin" anchory="margin"/>
        </v:shape>
      </w:pict>
    </w:r>
    <w:r w:rsidR="00A81C2E" w:rsidRPr="00DA38DD">
      <w:rPr>
        <w:rFonts w:ascii="Cambria" w:hAnsi="Cambria"/>
        <w:b/>
        <w:noProof/>
        <w:u w:val="single"/>
        <w:lang w:eastAsia="en-PH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87DA3DA" wp14:editId="3703CA59">
              <wp:simplePos x="0" y="0"/>
              <wp:positionH relativeFrom="rightMargin">
                <wp:posOffset>0</wp:posOffset>
              </wp:positionH>
              <wp:positionV relativeFrom="topMargin">
                <wp:posOffset>456869</wp:posOffset>
              </wp:positionV>
              <wp:extent cx="914400" cy="170815"/>
              <wp:effectExtent l="0" t="0" r="0" b="635"/>
              <wp:wrapNone/>
              <wp:docPr id="476" name="Text Box 4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</wps:spPr>
                    <wps:txbx>
                      <w:txbxContent>
                        <w:p w:rsidR="00A81C2E" w:rsidRDefault="00A81C2E">
                          <w:pPr>
                            <w:spacing w:after="0" w:line="240" w:lineRule="auto"/>
                            <w:rPr>
                              <w:color w:val="FFFFFF" w:themeColor="background1"/>
                              <w14:numForm w14:val="lining"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B5D639" id="_x0000_t202" coordsize="21600,21600" o:spt="202" path="m,l,21600r21600,l21600,xe">
              <v:stroke joinstyle="miter"/>
              <v:path gradientshapeok="t" o:connecttype="rect"/>
            </v:shapetype>
            <v:shape id="Text Box 476" o:spid="_x0000_s1027" type="#_x0000_t202" style="position:absolute;margin-left:0;margin-top:35.95pt;width:1in;height:13.45pt;z-index:251659264;visibility:visible;mso-wrap-style:square;mso-width-percent:1000;mso-height-percent:0;mso-wrap-distance-left:9pt;mso-wrap-distance-top:0;mso-wrap-distance-right:9pt;mso-wrap-distance-bottom:0;mso-position-horizontal:absolute;mso-position-horizontal-relative:right-margin-area;mso-position-vertical:absolute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" o:allowincell="f" fillcolor="#4f81bd [3204]" stroked="f">
              <v:textbox style="mso-fit-shape-to-text:t" inset=",0,,0">
                <w:txbxContent>
                  <w:p w:rsidR="00A81C2E" w:rsidRDefault="00A81C2E">
                    <w:pPr>
                      <w:spacing w:after="0" w:line="240" w:lineRule="auto"/>
                      <w:rPr>
                        <w:color w:val="FFFFFF" w:themeColor="background1"/>
                        <w14:numForm w14:val="lining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="00B444E7" w:rsidRPr="00DA38DD">
      <w:rPr>
        <w:rFonts w:ascii="Cambria" w:eastAsia="Cambria" w:hAnsi="Cambria" w:cs="Cambria"/>
        <w:b/>
        <w:color w:val="000000"/>
        <w:u w:val="single"/>
      </w:rPr>
      <w:t xml:space="preserve"> </w:t>
    </w:r>
    <w:proofErr w:type="spellStart"/>
    <w:r w:rsidR="00B444E7" w:rsidRPr="00DA38DD">
      <w:rPr>
        <w:rFonts w:ascii="Cambria" w:eastAsia="Cambria" w:hAnsi="Cambria" w:cs="Cambria"/>
        <w:b/>
        <w:color w:val="000000"/>
        <w:u w:val="single"/>
      </w:rPr>
      <w:t>Borador</w:t>
    </w:r>
    <w:proofErr w:type="spellEnd"/>
    <w:r w:rsidR="00B444E7" w:rsidRPr="00DA38DD">
      <w:rPr>
        <w:rFonts w:ascii="Cambria" w:eastAsia="Cambria" w:hAnsi="Cambria" w:cs="Cambria"/>
        <w:b/>
        <w:color w:val="000000"/>
        <w:u w:val="single"/>
      </w:rPr>
      <w:t xml:space="preserve"> ng </w:t>
    </w:r>
    <w:proofErr w:type="spellStart"/>
    <w:r w:rsidR="00B444E7" w:rsidRPr="00DA38DD">
      <w:rPr>
        <w:rFonts w:ascii="Cambria" w:eastAsia="Cambria" w:hAnsi="Cambria" w:cs="Cambria"/>
        <w:b/>
        <w:color w:val="000000"/>
        <w:u w:val="single"/>
      </w:rPr>
      <w:t>Manuskrito</w:t>
    </w:r>
    <w:proofErr w:type="spellEnd"/>
    <w:r w:rsidR="00B444E7" w:rsidRPr="00DA38DD">
      <w:rPr>
        <w:rFonts w:ascii="Cambria" w:eastAsia="Cambria" w:hAnsi="Cambria" w:cs="Cambria"/>
        <w:b/>
        <w:color w:val="000000"/>
        <w:u w:val="single"/>
      </w:rPr>
      <w:t xml:space="preserve"> para </w:t>
    </w:r>
    <w:proofErr w:type="spellStart"/>
    <w:r w:rsidR="00B444E7" w:rsidRPr="00DA38DD">
      <w:rPr>
        <w:rFonts w:ascii="Cambria" w:eastAsia="Cambria" w:hAnsi="Cambria" w:cs="Cambria"/>
        <w:b/>
        <w:color w:val="000000"/>
        <w:u w:val="single"/>
      </w:rPr>
      <w:t>sa</w:t>
    </w:r>
    <w:proofErr w:type="spellEnd"/>
    <w:r w:rsidR="00B444E7" w:rsidRPr="00DA38DD">
      <w:rPr>
        <w:rFonts w:ascii="Cambria" w:eastAsia="Cambria" w:hAnsi="Cambria" w:cs="Cambria"/>
        <w:b/>
        <w:color w:val="000000"/>
        <w:u w:val="single"/>
      </w:rPr>
      <w:t xml:space="preserve"> </w:t>
    </w:r>
    <w:r w:rsidR="00DA38DD" w:rsidRPr="00DA38DD">
      <w:rPr>
        <w:rFonts w:ascii="Cambria" w:eastAsia="Cambria" w:hAnsi="Cambria" w:cs="Cambria"/>
        <w:b/>
        <w:color w:val="000000"/>
        <w:u w:val="single"/>
      </w:rPr>
      <w:t>PSLLF-</w:t>
    </w:r>
    <w:proofErr w:type="spellStart"/>
    <w:r w:rsidR="00A81C2E" w:rsidRPr="00DA38DD">
      <w:rPr>
        <w:rFonts w:ascii="Cambria" w:eastAsia="Cambria" w:hAnsi="Cambria" w:cs="Cambria"/>
        <w:b/>
        <w:color w:val="000000"/>
        <w:u w:val="single"/>
      </w:rPr>
      <w:t>Kawíng</w:t>
    </w:r>
    <w:proofErr w:type="spellEnd"/>
    <w:r w:rsidR="00DA38DD" w:rsidRPr="00DA38DD">
      <w:rPr>
        <w:rFonts w:ascii="Cambria" w:eastAsia="Cambria" w:hAnsi="Cambria" w:cs="Cambria"/>
        <w:b/>
        <w:color w:val="000000"/>
        <w:u w:val="single"/>
      </w:rPr>
      <w:t xml:space="preserve"> Journal </w:t>
    </w:r>
    <w:proofErr w:type="spellStart"/>
    <w:r w:rsidR="00DA38DD" w:rsidRPr="00DA38DD">
      <w:rPr>
        <w:rFonts w:ascii="Cambria" w:eastAsia="Cambria" w:hAnsi="Cambria" w:cs="Cambria"/>
        <w:b/>
        <w:color w:val="000000"/>
        <w:u w:val="single"/>
      </w:rPr>
      <w:t>Writeshop</w:t>
    </w:r>
    <w:proofErr w:type="spellEnd"/>
    <w:r w:rsidR="00DA38DD" w:rsidRPr="00DA38DD">
      <w:rPr>
        <w:rFonts w:ascii="Cambria" w:eastAsia="Cambria" w:hAnsi="Cambria" w:cs="Cambria"/>
        <w:b/>
        <w:color w:val="000000"/>
        <w:u w:val="single"/>
      </w:rPr>
      <w:t xml:space="preserve"> 2021</w:t>
    </w:r>
    <w:r w:rsidR="00A81C2E" w:rsidRPr="00DA38DD">
      <w:rPr>
        <w:rFonts w:ascii="Cambria" w:hAnsi="Cambria"/>
        <w:b/>
        <w:noProof/>
        <w:u w:val="single"/>
        <w:lang w:eastAsia="en-PH"/>
      </w:rPr>
      <w:t xml:space="preserve">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C2E" w:rsidRDefault="007B2B8E" w:rsidP="006F1BC0">
    <w:pPr>
      <w:pStyle w:val="Header"/>
      <w:tabs>
        <w:tab w:val="clear" w:pos="4680"/>
        <w:tab w:val="clear" w:pos="9360"/>
        <w:tab w:val="left" w:pos="3190"/>
        <w:tab w:val="left" w:pos="3730"/>
        <w:tab w:val="left" w:pos="5900"/>
      </w:tabs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5722968" o:spid="_x0000_s2050" type="#_x0000_t136" style="position:absolute;margin-left:0;margin-top:0;width:603.2pt;height:56.5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alang Pangalan na BORADOR ng ARTIKULO"/>
          <w10:wrap anchorx="margin" anchory="margin"/>
        </v:shape>
      </w:pict>
    </w:r>
    <w:r w:rsidR="00A81C2E">
      <w:rPr>
        <w:noProof/>
        <w:lang w:eastAsia="en-PH"/>
      </w:rPr>
      <mc:AlternateContent>
        <mc:Choice Requires="wps">
          <w:drawing>
            <wp:anchor distT="0" distB="0" distL="114300" distR="114300" simplePos="0" relativeHeight="251658752" behindDoc="1" locked="0" layoutInCell="0" allowOverlap="1" wp14:anchorId="21F43EEA" wp14:editId="321E5832">
              <wp:simplePos x="0" y="0"/>
              <wp:positionH relativeFrom="margin">
                <wp:posOffset>0</wp:posOffset>
              </wp:positionH>
              <wp:positionV relativeFrom="topMargin">
                <wp:posOffset>457200</wp:posOffset>
              </wp:positionV>
              <wp:extent cx="6509173" cy="225001"/>
              <wp:effectExtent l="0" t="0" r="25400" b="2286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09173" cy="225001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="00A81C2E" w:rsidRPr="00DA38DD" w:rsidRDefault="00A81C2E" w:rsidP="004A6D88">
                          <w:pPr>
                            <w:widowControl w:val="0"/>
                            <w:pBdr>
                              <w:top w:val="nil"/>
                              <w:left w:val="nil"/>
                              <w:bottom w:val="nil"/>
                              <w:right w:val="nil"/>
                              <w:between w:val="nil"/>
                            </w:pBdr>
                            <w:spacing w:line="240" w:lineRule="auto"/>
                            <w:jc w:val="both"/>
                            <w:rPr>
                              <w:rFonts w:ascii="Cambria" w:eastAsia="Cambria" w:hAnsi="Cambria" w:cs="Cambria"/>
                              <w:b/>
                              <w:color w:val="0000CC"/>
                            </w:rPr>
                          </w:pPr>
                          <w:r w:rsidRPr="00DA38DD">
                            <w:rPr>
                              <w:rFonts w:ascii="Cambria" w:eastAsia="Cambria" w:hAnsi="Cambria" w:cs="Cambria"/>
                              <w:b/>
                              <w:color w:val="0000CC"/>
                            </w:rPr>
                            <w:t xml:space="preserve">BORADOR NG ARTIKULO </w:t>
                          </w:r>
                          <w:r w:rsidR="006F1BC0" w:rsidRPr="00DA38DD">
                            <w:rPr>
                              <w:rFonts w:ascii="Cambria" w:eastAsia="Cambria" w:hAnsi="Cambria" w:cs="Cambria"/>
                              <w:b/>
                              <w:color w:val="0000CC"/>
                            </w:rPr>
                            <w:t xml:space="preserve">para </w:t>
                          </w:r>
                          <w:proofErr w:type="spellStart"/>
                          <w:r w:rsidR="006F1BC0" w:rsidRPr="00DA38DD">
                            <w:rPr>
                              <w:rFonts w:ascii="Cambria" w:eastAsia="Cambria" w:hAnsi="Cambria" w:cs="Cambria"/>
                              <w:b/>
                              <w:color w:val="0000CC"/>
                            </w:rPr>
                            <w:t>sa</w:t>
                          </w:r>
                          <w:proofErr w:type="spellEnd"/>
                          <w:r w:rsidR="006F1BC0" w:rsidRPr="00DA38DD">
                            <w:rPr>
                              <w:rFonts w:ascii="Cambria" w:eastAsia="Cambria" w:hAnsi="Cambria" w:cs="Cambria"/>
                              <w:b/>
                              <w:color w:val="0000CC"/>
                            </w:rPr>
                            <w:t xml:space="preserve"> </w:t>
                          </w:r>
                          <w:r w:rsidR="00DA38DD" w:rsidRPr="00DA38DD">
                            <w:rPr>
                              <w:rFonts w:ascii="Cambria" w:eastAsia="Cambria" w:hAnsi="Cambria" w:cs="Cambria"/>
                              <w:b/>
                            </w:rPr>
                            <w:t>PSLLF</w:t>
                          </w:r>
                          <w:r w:rsidR="00DA38DD" w:rsidRPr="00DA38DD">
                            <w:rPr>
                              <w:rFonts w:ascii="Cambria" w:eastAsia="Cambria" w:hAnsi="Cambria" w:cs="Cambria"/>
                              <w:b/>
                              <w:color w:val="0000CC"/>
                            </w:rPr>
                            <w:t>-</w:t>
                          </w:r>
                          <w:proofErr w:type="spellStart"/>
                          <w:r w:rsidR="006F1BC0" w:rsidRPr="00DA38DD">
                            <w:rPr>
                              <w:rFonts w:ascii="Cambria" w:eastAsia="Cambria" w:hAnsi="Cambria" w:cs="Cambria"/>
                              <w:b/>
                              <w:color w:val="000000"/>
                            </w:rPr>
                            <w:t>Kawíng</w:t>
                          </w:r>
                          <w:proofErr w:type="spellEnd"/>
                          <w:r w:rsidR="00DA38DD" w:rsidRPr="00DA38DD">
                            <w:rPr>
                              <w:rFonts w:ascii="Cambria" w:eastAsia="Cambria" w:hAnsi="Cambria" w:cs="Cambria"/>
                              <w:b/>
                              <w:color w:val="000000"/>
                            </w:rPr>
                            <w:t xml:space="preserve"> Journal </w:t>
                          </w:r>
                          <w:proofErr w:type="spellStart"/>
                          <w:r w:rsidR="00DA38DD" w:rsidRPr="00DA38DD">
                            <w:rPr>
                              <w:rFonts w:ascii="Cambria" w:eastAsia="Cambria" w:hAnsi="Cambria" w:cs="Cambria"/>
                              <w:b/>
                              <w:color w:val="000000"/>
                            </w:rPr>
                            <w:t>Writeshop</w:t>
                          </w:r>
                          <w:proofErr w:type="spellEnd"/>
                          <w:r w:rsidR="006F1BC0" w:rsidRPr="00DA38DD">
                            <w:rPr>
                              <w:rFonts w:ascii="Cambria" w:eastAsia="Cambria" w:hAnsi="Cambria" w:cs="Cambria"/>
                              <w:b/>
                              <w:color w:val="000000"/>
                            </w:rPr>
                            <w:t xml:space="preserve"> </w:t>
                          </w:r>
                          <w:r w:rsidR="00DA38DD" w:rsidRPr="00DA38DD">
                            <w:rPr>
                              <w:rFonts w:ascii="Cambria" w:eastAsia="Cambria" w:hAnsi="Cambria" w:cs="Cambria"/>
                              <w:b/>
                              <w:color w:val="000000"/>
                            </w:rPr>
                            <w:t>2021</w:t>
                          </w:r>
                        </w:p>
                        <w:p w:rsidR="00A81C2E" w:rsidRPr="00DA38DD" w:rsidRDefault="00A81C2E" w:rsidP="004A6D88">
                          <w:pPr>
                            <w:pBdr>
                              <w:bottom w:val="single" w:sz="4" w:space="1" w:color="auto"/>
                            </w:pBd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F43EE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0;margin-top:36pt;width:512.55pt;height:17.7pt;z-index:-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" o:allowincell="f" filled="f">
              <v:textbox inset=",0,,0">
                <w:txbxContent>
                  <w:p w:rsidR="00A81C2E" w:rsidRPr="00DA38DD" w:rsidRDefault="00A81C2E" w:rsidP="004A6D88">
                    <w:pPr>
                      <w:widowControl w:val="0"/>
                      <w:pBdr>
                        <w:top w:val="nil"/>
                        <w:left w:val="nil"/>
                        <w:bottom w:val="nil"/>
                        <w:right w:val="nil"/>
                        <w:between w:val="nil"/>
                      </w:pBdr>
                      <w:spacing w:line="240" w:lineRule="auto"/>
                      <w:jc w:val="both"/>
                      <w:rPr>
                        <w:rFonts w:ascii="Cambria" w:eastAsia="Cambria" w:hAnsi="Cambria" w:cs="Cambria"/>
                        <w:b/>
                        <w:color w:val="0000CC"/>
                      </w:rPr>
                    </w:pPr>
                    <w:r w:rsidRPr="00DA38DD">
                      <w:rPr>
                        <w:rFonts w:ascii="Cambria" w:eastAsia="Cambria" w:hAnsi="Cambria" w:cs="Cambria"/>
                        <w:b/>
                        <w:color w:val="0000CC"/>
                      </w:rPr>
                      <w:t xml:space="preserve">BORADOR NG ARTIKULO </w:t>
                    </w:r>
                    <w:r w:rsidR="006F1BC0" w:rsidRPr="00DA38DD">
                      <w:rPr>
                        <w:rFonts w:ascii="Cambria" w:eastAsia="Cambria" w:hAnsi="Cambria" w:cs="Cambria"/>
                        <w:b/>
                        <w:color w:val="0000CC"/>
                      </w:rPr>
                      <w:t xml:space="preserve">para </w:t>
                    </w:r>
                    <w:proofErr w:type="spellStart"/>
                    <w:r w:rsidR="006F1BC0" w:rsidRPr="00DA38DD">
                      <w:rPr>
                        <w:rFonts w:ascii="Cambria" w:eastAsia="Cambria" w:hAnsi="Cambria" w:cs="Cambria"/>
                        <w:b/>
                        <w:color w:val="0000CC"/>
                      </w:rPr>
                      <w:t>sa</w:t>
                    </w:r>
                    <w:proofErr w:type="spellEnd"/>
                    <w:r w:rsidR="006F1BC0" w:rsidRPr="00DA38DD">
                      <w:rPr>
                        <w:rFonts w:ascii="Cambria" w:eastAsia="Cambria" w:hAnsi="Cambria" w:cs="Cambria"/>
                        <w:b/>
                        <w:color w:val="0000CC"/>
                      </w:rPr>
                      <w:t xml:space="preserve"> </w:t>
                    </w:r>
                    <w:r w:rsidR="00DA38DD" w:rsidRPr="00DA38DD">
                      <w:rPr>
                        <w:rFonts w:ascii="Cambria" w:eastAsia="Cambria" w:hAnsi="Cambria" w:cs="Cambria"/>
                        <w:b/>
                      </w:rPr>
                      <w:t>PSLLF</w:t>
                    </w:r>
                    <w:r w:rsidR="00DA38DD" w:rsidRPr="00DA38DD">
                      <w:rPr>
                        <w:rFonts w:ascii="Cambria" w:eastAsia="Cambria" w:hAnsi="Cambria" w:cs="Cambria"/>
                        <w:b/>
                        <w:color w:val="0000CC"/>
                      </w:rPr>
                      <w:t>-</w:t>
                    </w:r>
                    <w:proofErr w:type="spellStart"/>
                    <w:r w:rsidR="006F1BC0" w:rsidRPr="00DA38DD">
                      <w:rPr>
                        <w:rFonts w:ascii="Cambria" w:eastAsia="Cambria" w:hAnsi="Cambria" w:cs="Cambria"/>
                        <w:b/>
                        <w:color w:val="000000"/>
                      </w:rPr>
                      <w:t>Kawíng</w:t>
                    </w:r>
                    <w:proofErr w:type="spellEnd"/>
                    <w:r w:rsidR="00DA38DD" w:rsidRPr="00DA38DD">
                      <w:rPr>
                        <w:rFonts w:ascii="Cambria" w:eastAsia="Cambria" w:hAnsi="Cambria" w:cs="Cambria"/>
                        <w:b/>
                        <w:color w:val="000000"/>
                      </w:rPr>
                      <w:t xml:space="preserve"> Journal </w:t>
                    </w:r>
                    <w:proofErr w:type="spellStart"/>
                    <w:r w:rsidR="00DA38DD" w:rsidRPr="00DA38DD">
                      <w:rPr>
                        <w:rFonts w:ascii="Cambria" w:eastAsia="Cambria" w:hAnsi="Cambria" w:cs="Cambria"/>
                        <w:b/>
                        <w:color w:val="000000"/>
                      </w:rPr>
                      <w:t>Writeshop</w:t>
                    </w:r>
                    <w:proofErr w:type="spellEnd"/>
                    <w:r w:rsidR="006F1BC0" w:rsidRPr="00DA38DD">
                      <w:rPr>
                        <w:rFonts w:ascii="Cambria" w:eastAsia="Cambria" w:hAnsi="Cambria" w:cs="Cambria"/>
                        <w:b/>
                        <w:color w:val="000000"/>
                      </w:rPr>
                      <w:t xml:space="preserve"> </w:t>
                    </w:r>
                    <w:r w:rsidR="00DA38DD" w:rsidRPr="00DA38DD">
                      <w:rPr>
                        <w:rFonts w:ascii="Cambria" w:eastAsia="Cambria" w:hAnsi="Cambria" w:cs="Cambria"/>
                        <w:b/>
                        <w:color w:val="000000"/>
                      </w:rPr>
                      <w:t>2021</w:t>
                    </w:r>
                  </w:p>
                  <w:p w:rsidR="00A81C2E" w:rsidRPr="00DA38DD" w:rsidRDefault="00A81C2E" w:rsidP="004A6D88">
                    <w:pPr>
                      <w:pBdr>
                        <w:bottom w:val="single" w:sz="4" w:space="1" w:color="auto"/>
                      </w:pBdr>
                      <w:spacing w:after="0" w:line="240" w:lineRule="auto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="006F1BC0">
      <w:tab/>
    </w:r>
    <w:r w:rsidR="006F1BC0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2F3B58"/>
    <w:multiLevelType w:val="hybridMultilevel"/>
    <w:tmpl w:val="44BC74B4"/>
    <w:lvl w:ilvl="0" w:tplc="AFB08C2E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 w15:restartNumberingAfterBreak="0">
    <w:nsid w:val="20592845"/>
    <w:multiLevelType w:val="hybridMultilevel"/>
    <w:tmpl w:val="D7BC0510"/>
    <w:lvl w:ilvl="0" w:tplc="A0901B70">
      <w:start w:val="50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6F90D6A"/>
    <w:multiLevelType w:val="hybridMultilevel"/>
    <w:tmpl w:val="F6EAF704"/>
    <w:lvl w:ilvl="0" w:tplc="2AEC139E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5ABE672F"/>
    <w:multiLevelType w:val="hybridMultilevel"/>
    <w:tmpl w:val="7FEC14A0"/>
    <w:lvl w:ilvl="0" w:tplc="8DBAA88C">
      <w:numFmt w:val="bullet"/>
      <w:lvlText w:val="-"/>
      <w:lvlJc w:val="left"/>
      <w:pPr>
        <w:ind w:left="900" w:hanging="360"/>
      </w:pPr>
      <w:rPr>
        <w:rFonts w:ascii="Arial" w:eastAsia="Times New Roman" w:hAnsi="Arial" w:cs="Arial" w:hint="default"/>
        <w:b/>
        <w:i/>
      </w:rPr>
    </w:lvl>
    <w:lvl w:ilvl="1" w:tplc="3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5C6E33CD"/>
    <w:multiLevelType w:val="hybridMultilevel"/>
    <w:tmpl w:val="BD32B12C"/>
    <w:lvl w:ilvl="0" w:tplc="E7E6F37E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0D6DFB"/>
    <w:multiLevelType w:val="multilevel"/>
    <w:tmpl w:val="96188E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0" w:hanging="4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evenAndOddHeaders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8C3"/>
    <w:rsid w:val="0000361E"/>
    <w:rsid w:val="0001619B"/>
    <w:rsid w:val="000235BF"/>
    <w:rsid w:val="0003174B"/>
    <w:rsid w:val="00042142"/>
    <w:rsid w:val="0004598B"/>
    <w:rsid w:val="00052808"/>
    <w:rsid w:val="00053DA0"/>
    <w:rsid w:val="00055C62"/>
    <w:rsid w:val="000662AD"/>
    <w:rsid w:val="000A0C71"/>
    <w:rsid w:val="000C03FA"/>
    <w:rsid w:val="000E6E82"/>
    <w:rsid w:val="000F7302"/>
    <w:rsid w:val="00104F61"/>
    <w:rsid w:val="001153DF"/>
    <w:rsid w:val="00141364"/>
    <w:rsid w:val="001557EE"/>
    <w:rsid w:val="00175E9D"/>
    <w:rsid w:val="001A60A9"/>
    <w:rsid w:val="001B3310"/>
    <w:rsid w:val="001B3788"/>
    <w:rsid w:val="001C4A1E"/>
    <w:rsid w:val="001D43C3"/>
    <w:rsid w:val="001D64D1"/>
    <w:rsid w:val="001F0323"/>
    <w:rsid w:val="00207C09"/>
    <w:rsid w:val="00214174"/>
    <w:rsid w:val="002207E0"/>
    <w:rsid w:val="0025381D"/>
    <w:rsid w:val="002625D1"/>
    <w:rsid w:val="00264460"/>
    <w:rsid w:val="002704B5"/>
    <w:rsid w:val="00293915"/>
    <w:rsid w:val="002A2CF3"/>
    <w:rsid w:val="002A381A"/>
    <w:rsid w:val="002B6D14"/>
    <w:rsid w:val="002C5D59"/>
    <w:rsid w:val="002D2654"/>
    <w:rsid w:val="002D5CA6"/>
    <w:rsid w:val="002E1E14"/>
    <w:rsid w:val="002E27F7"/>
    <w:rsid w:val="002E702C"/>
    <w:rsid w:val="002F1849"/>
    <w:rsid w:val="002F3CF2"/>
    <w:rsid w:val="00303971"/>
    <w:rsid w:val="003139EA"/>
    <w:rsid w:val="00317CA0"/>
    <w:rsid w:val="0033247E"/>
    <w:rsid w:val="003329D0"/>
    <w:rsid w:val="003360EA"/>
    <w:rsid w:val="00343E75"/>
    <w:rsid w:val="003620EC"/>
    <w:rsid w:val="003F504F"/>
    <w:rsid w:val="00403701"/>
    <w:rsid w:val="00404C2A"/>
    <w:rsid w:val="004152F9"/>
    <w:rsid w:val="00432705"/>
    <w:rsid w:val="00445101"/>
    <w:rsid w:val="0045048B"/>
    <w:rsid w:val="00460578"/>
    <w:rsid w:val="004605F2"/>
    <w:rsid w:val="00466017"/>
    <w:rsid w:val="00490C67"/>
    <w:rsid w:val="004A6D88"/>
    <w:rsid w:val="004B5F6E"/>
    <w:rsid w:val="004B743D"/>
    <w:rsid w:val="004C007A"/>
    <w:rsid w:val="004C5E2E"/>
    <w:rsid w:val="004D0E3E"/>
    <w:rsid w:val="004F22E1"/>
    <w:rsid w:val="004F5AD3"/>
    <w:rsid w:val="0050028A"/>
    <w:rsid w:val="00514D64"/>
    <w:rsid w:val="00530F92"/>
    <w:rsid w:val="00531DBE"/>
    <w:rsid w:val="00540EF0"/>
    <w:rsid w:val="00556AA4"/>
    <w:rsid w:val="0056793F"/>
    <w:rsid w:val="00590670"/>
    <w:rsid w:val="00594FBD"/>
    <w:rsid w:val="005A36FA"/>
    <w:rsid w:val="005B6CA0"/>
    <w:rsid w:val="005C5E93"/>
    <w:rsid w:val="005F6387"/>
    <w:rsid w:val="00600296"/>
    <w:rsid w:val="00602E63"/>
    <w:rsid w:val="00650BDC"/>
    <w:rsid w:val="006537A7"/>
    <w:rsid w:val="00655FB9"/>
    <w:rsid w:val="00657CE1"/>
    <w:rsid w:val="00663B70"/>
    <w:rsid w:val="00675D47"/>
    <w:rsid w:val="006774FA"/>
    <w:rsid w:val="0068317D"/>
    <w:rsid w:val="00686EC6"/>
    <w:rsid w:val="006939EA"/>
    <w:rsid w:val="00695054"/>
    <w:rsid w:val="006A0686"/>
    <w:rsid w:val="006E2EF4"/>
    <w:rsid w:val="006F1BC0"/>
    <w:rsid w:val="006F7B73"/>
    <w:rsid w:val="0071094F"/>
    <w:rsid w:val="0071239E"/>
    <w:rsid w:val="007143E3"/>
    <w:rsid w:val="00730686"/>
    <w:rsid w:val="007329FB"/>
    <w:rsid w:val="007360D5"/>
    <w:rsid w:val="00740814"/>
    <w:rsid w:val="00745316"/>
    <w:rsid w:val="00745FE0"/>
    <w:rsid w:val="00746037"/>
    <w:rsid w:val="00763EBF"/>
    <w:rsid w:val="00771B1D"/>
    <w:rsid w:val="00777630"/>
    <w:rsid w:val="007B1F71"/>
    <w:rsid w:val="007B2B8E"/>
    <w:rsid w:val="007C0202"/>
    <w:rsid w:val="007E147F"/>
    <w:rsid w:val="008000BD"/>
    <w:rsid w:val="00810C9E"/>
    <w:rsid w:val="008121EF"/>
    <w:rsid w:val="00824745"/>
    <w:rsid w:val="00853221"/>
    <w:rsid w:val="00863340"/>
    <w:rsid w:val="008655C6"/>
    <w:rsid w:val="008765F2"/>
    <w:rsid w:val="00880ADE"/>
    <w:rsid w:val="00886AAA"/>
    <w:rsid w:val="008B23F0"/>
    <w:rsid w:val="008B413D"/>
    <w:rsid w:val="008D4F70"/>
    <w:rsid w:val="008F7301"/>
    <w:rsid w:val="00911763"/>
    <w:rsid w:val="00936EFD"/>
    <w:rsid w:val="009379F5"/>
    <w:rsid w:val="00961DB3"/>
    <w:rsid w:val="009644AA"/>
    <w:rsid w:val="009972A4"/>
    <w:rsid w:val="009F547E"/>
    <w:rsid w:val="00A05B05"/>
    <w:rsid w:val="00A114C5"/>
    <w:rsid w:val="00A11FDF"/>
    <w:rsid w:val="00A20A4D"/>
    <w:rsid w:val="00A31724"/>
    <w:rsid w:val="00A4569F"/>
    <w:rsid w:val="00A462F3"/>
    <w:rsid w:val="00A5086B"/>
    <w:rsid w:val="00A544A1"/>
    <w:rsid w:val="00A74BD2"/>
    <w:rsid w:val="00A80CD9"/>
    <w:rsid w:val="00A81C2E"/>
    <w:rsid w:val="00A961C1"/>
    <w:rsid w:val="00AB6327"/>
    <w:rsid w:val="00AC5E7C"/>
    <w:rsid w:val="00AD6443"/>
    <w:rsid w:val="00AF59A1"/>
    <w:rsid w:val="00B209D7"/>
    <w:rsid w:val="00B23DF8"/>
    <w:rsid w:val="00B2577D"/>
    <w:rsid w:val="00B444E7"/>
    <w:rsid w:val="00B62580"/>
    <w:rsid w:val="00B8398C"/>
    <w:rsid w:val="00B8565F"/>
    <w:rsid w:val="00BA670E"/>
    <w:rsid w:val="00BB1A59"/>
    <w:rsid w:val="00BC51C3"/>
    <w:rsid w:val="00BC5DA0"/>
    <w:rsid w:val="00BC714F"/>
    <w:rsid w:val="00BD609A"/>
    <w:rsid w:val="00BE0AE5"/>
    <w:rsid w:val="00BE2DCF"/>
    <w:rsid w:val="00BE6577"/>
    <w:rsid w:val="00C104AE"/>
    <w:rsid w:val="00C15BA4"/>
    <w:rsid w:val="00C34C91"/>
    <w:rsid w:val="00C5060E"/>
    <w:rsid w:val="00C54AD6"/>
    <w:rsid w:val="00C57EF9"/>
    <w:rsid w:val="00C77A22"/>
    <w:rsid w:val="00C87AC8"/>
    <w:rsid w:val="00C931EC"/>
    <w:rsid w:val="00C94FDC"/>
    <w:rsid w:val="00C9672D"/>
    <w:rsid w:val="00CA512D"/>
    <w:rsid w:val="00CB1E7B"/>
    <w:rsid w:val="00CB2803"/>
    <w:rsid w:val="00CB4474"/>
    <w:rsid w:val="00CD19E9"/>
    <w:rsid w:val="00CD3448"/>
    <w:rsid w:val="00CE18D5"/>
    <w:rsid w:val="00CE26D2"/>
    <w:rsid w:val="00CE37AA"/>
    <w:rsid w:val="00CF2DD6"/>
    <w:rsid w:val="00CF7C67"/>
    <w:rsid w:val="00D07AA9"/>
    <w:rsid w:val="00D12CC4"/>
    <w:rsid w:val="00D33263"/>
    <w:rsid w:val="00D34600"/>
    <w:rsid w:val="00D35A42"/>
    <w:rsid w:val="00D42A27"/>
    <w:rsid w:val="00D57B2F"/>
    <w:rsid w:val="00D625D7"/>
    <w:rsid w:val="00D6791E"/>
    <w:rsid w:val="00D72620"/>
    <w:rsid w:val="00D90C05"/>
    <w:rsid w:val="00DA3810"/>
    <w:rsid w:val="00DA38DD"/>
    <w:rsid w:val="00DB52FE"/>
    <w:rsid w:val="00DD593D"/>
    <w:rsid w:val="00DD69A7"/>
    <w:rsid w:val="00DD7F6F"/>
    <w:rsid w:val="00DF4C97"/>
    <w:rsid w:val="00E04413"/>
    <w:rsid w:val="00E100CB"/>
    <w:rsid w:val="00E4293C"/>
    <w:rsid w:val="00E464CF"/>
    <w:rsid w:val="00E46973"/>
    <w:rsid w:val="00E57E2B"/>
    <w:rsid w:val="00E628B3"/>
    <w:rsid w:val="00E66254"/>
    <w:rsid w:val="00E66709"/>
    <w:rsid w:val="00E8039E"/>
    <w:rsid w:val="00E86F37"/>
    <w:rsid w:val="00ED7E17"/>
    <w:rsid w:val="00EE3D3C"/>
    <w:rsid w:val="00F11C61"/>
    <w:rsid w:val="00F42C1D"/>
    <w:rsid w:val="00F47237"/>
    <w:rsid w:val="00F52673"/>
    <w:rsid w:val="00F63F2A"/>
    <w:rsid w:val="00F73AFA"/>
    <w:rsid w:val="00F74CAE"/>
    <w:rsid w:val="00F77BC6"/>
    <w:rsid w:val="00F86D4A"/>
    <w:rsid w:val="00F91EE7"/>
    <w:rsid w:val="00F92B2B"/>
    <w:rsid w:val="00F96CF9"/>
    <w:rsid w:val="00FA185C"/>
    <w:rsid w:val="00FA48C3"/>
    <w:rsid w:val="00FC1B99"/>
    <w:rsid w:val="00FD164E"/>
    <w:rsid w:val="00FD287E"/>
    <w:rsid w:val="00FE54E7"/>
    <w:rsid w:val="00FE5A15"/>
    <w:rsid w:val="00FF2C03"/>
    <w:rsid w:val="00FF45EC"/>
    <w:rsid w:val="00FF6678"/>
    <w:rsid w:val="00FF7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1350E39B"/>
  <w15:docId w15:val="{9F972AD2-4C01-43A5-A522-3B5F930BF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4C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3139EA"/>
    <w:pPr>
      <w:spacing w:before="100" w:beforeAutospacing="1" w:after="100" w:afterAutospacing="1" w:line="240" w:lineRule="auto"/>
      <w:outlineLvl w:val="2"/>
    </w:pPr>
    <w:rPr>
      <w:rFonts w:ascii="Times New Roman" w:eastAsia="MS Mincho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139EA"/>
    <w:rPr>
      <w:rFonts w:ascii="Times New Roman" w:eastAsia="MS Mincho" w:hAnsi="Times New Roman" w:cs="Times New Roman"/>
      <w:b/>
      <w:bCs/>
      <w:sz w:val="27"/>
      <w:szCs w:val="27"/>
      <w:lang w:val="en-US"/>
    </w:rPr>
  </w:style>
  <w:style w:type="paragraph" w:styleId="NormalWeb">
    <w:name w:val="Normal (Web)"/>
    <w:basedOn w:val="Normal"/>
    <w:uiPriority w:val="99"/>
    <w:unhideWhenUsed/>
    <w:rsid w:val="00FA4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PH"/>
    </w:rPr>
  </w:style>
  <w:style w:type="character" w:customStyle="1" w:styleId="textexposedshow">
    <w:name w:val="text_exposed_show"/>
    <w:basedOn w:val="DefaultParagraphFont"/>
    <w:rsid w:val="00FA48C3"/>
  </w:style>
  <w:style w:type="character" w:customStyle="1" w:styleId="apple-converted-space">
    <w:name w:val="apple-converted-space"/>
    <w:basedOn w:val="DefaultParagraphFont"/>
    <w:rsid w:val="00FA48C3"/>
  </w:style>
  <w:style w:type="paragraph" w:styleId="NoSpacing">
    <w:name w:val="No Spacing"/>
    <w:uiPriority w:val="1"/>
    <w:qFormat/>
    <w:rsid w:val="00CE37AA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810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C9E"/>
  </w:style>
  <w:style w:type="paragraph" w:styleId="Footer">
    <w:name w:val="footer"/>
    <w:basedOn w:val="Normal"/>
    <w:link w:val="FooterChar"/>
    <w:uiPriority w:val="99"/>
    <w:unhideWhenUsed/>
    <w:rsid w:val="00810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C9E"/>
  </w:style>
  <w:style w:type="paragraph" w:styleId="BalloonText">
    <w:name w:val="Balloon Text"/>
    <w:basedOn w:val="Normal"/>
    <w:link w:val="BalloonTextChar"/>
    <w:uiPriority w:val="99"/>
    <w:semiHidden/>
    <w:unhideWhenUsed/>
    <w:rsid w:val="00810C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C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121EF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E3D3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E3D3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E3D3C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2E702C"/>
  </w:style>
  <w:style w:type="paragraph" w:styleId="ListParagraph">
    <w:name w:val="List Paragraph"/>
    <w:basedOn w:val="Normal"/>
    <w:uiPriority w:val="34"/>
    <w:qFormat/>
    <w:rsid w:val="003139EA"/>
    <w:pPr>
      <w:spacing w:after="0" w:line="240" w:lineRule="auto"/>
      <w:ind w:left="720"/>
      <w:contextualSpacing/>
    </w:pPr>
    <w:rPr>
      <w:rFonts w:ascii="Cambria" w:eastAsia="MS Mincho" w:hAnsi="Cambria" w:cs="Times New Roman"/>
      <w:sz w:val="24"/>
      <w:szCs w:val="24"/>
      <w:lang w:val="en-US"/>
    </w:rPr>
  </w:style>
  <w:style w:type="character" w:customStyle="1" w:styleId="3oh-">
    <w:name w:val="_3oh-"/>
    <w:basedOn w:val="DefaultParagraphFont"/>
    <w:rsid w:val="003139E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39EA"/>
    <w:rPr>
      <w:rFonts w:ascii="Cambria" w:eastAsia="MS Mincho" w:hAnsi="Cambria" w:cs="Times New Roman"/>
      <w:sz w:val="20"/>
      <w:szCs w:val="20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9EA"/>
    <w:pPr>
      <w:spacing w:after="0" w:line="240" w:lineRule="auto"/>
    </w:pPr>
    <w:rPr>
      <w:rFonts w:ascii="Cambria" w:eastAsia="MS Mincho" w:hAnsi="Cambria" w:cs="Times New Roman"/>
      <w:sz w:val="20"/>
      <w:szCs w:val="2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39EA"/>
    <w:rPr>
      <w:rFonts w:ascii="Cambria" w:eastAsia="MS Mincho" w:hAnsi="Cambria" w:cs="Times New Roman"/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9EA"/>
    <w:rPr>
      <w:b/>
      <w:bCs/>
    </w:rPr>
  </w:style>
  <w:style w:type="character" w:customStyle="1" w:styleId="apple-tab-span">
    <w:name w:val="apple-tab-span"/>
    <w:basedOn w:val="DefaultParagraphFont"/>
    <w:rsid w:val="0045048B"/>
  </w:style>
  <w:style w:type="character" w:customStyle="1" w:styleId="m5988711194741276539m-4180014208717439218m-9055299838845832864gmail-apple-tab-span">
    <w:name w:val="m_5988711194741276539m_-4180014208717439218m_-9055299838845832864gmail-apple-tab-span"/>
    <w:basedOn w:val="DefaultParagraphFont"/>
    <w:rsid w:val="00BE6577"/>
  </w:style>
  <w:style w:type="paragraph" w:customStyle="1" w:styleId="Body">
    <w:name w:val="Body"/>
    <w:rsid w:val="00BE6577"/>
    <w:pPr>
      <w:spacing w:after="0" w:line="240" w:lineRule="auto"/>
    </w:pPr>
    <w:rPr>
      <w:rFonts w:ascii="Helvetica Neue" w:eastAsia="Arial Unicode MS" w:hAnsi="Helvetica Neue" w:cs="Arial Unicode MS"/>
      <w:color w:val="000000"/>
      <w:lang w:val="en-US" w:eastAsia="en-PH"/>
    </w:rPr>
  </w:style>
  <w:style w:type="paragraph" w:customStyle="1" w:styleId="A0E349F008B644AAB6A282E0D042D17E">
    <w:name w:val="A0E349F008B644AAB6A282E0D042D17E"/>
    <w:rsid w:val="00BE6577"/>
    <w:rPr>
      <w:rFonts w:eastAsiaTheme="minorEastAsia"/>
      <w:lang w:val="en-US" w:eastAsia="ja-JP"/>
    </w:rPr>
  </w:style>
  <w:style w:type="table" w:styleId="TableGrid">
    <w:name w:val="Table Grid"/>
    <w:basedOn w:val="TableNormal"/>
    <w:uiPriority w:val="39"/>
    <w:rsid w:val="00BE6577"/>
    <w:pPr>
      <w:spacing w:after="0" w:line="240" w:lineRule="auto"/>
      <w:jc w:val="both"/>
    </w:pPr>
    <w:rPr>
      <w:rFonts w:cs="Arial"/>
      <w:szCs w:val="24"/>
      <w:lang w:val="en-SG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E6577"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34C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60029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8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9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44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49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4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883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9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68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7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6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4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0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7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5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3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5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8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5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42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20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598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7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01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8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7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966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6569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3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9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1610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apastyle.apa.org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acebook.com/177282632359855/videos/422940718974361" TargetMode="External"/><Relationship Id="rId2" Type="http://schemas.openxmlformats.org/officeDocument/2006/relationships/hyperlink" Target="https://www.facebook.com/watch/177282632359855/2891500574451088" TargetMode="External"/><Relationship Id="rId1" Type="http://schemas.openxmlformats.org/officeDocument/2006/relationships/hyperlink" Target="https://apastyle.apa.org/style-grammar-guidelines/citati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432EF137-4AD5-4BB7-B494-F8B89C474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1220</Words>
  <Characters>6954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Pamagat                                                                                                                                     Pangalan</vt:lpstr>
    </vt:vector>
  </TitlesOfParts>
  <Company>De La Salle University</Company>
  <LinksUpToDate>false</LinksUpToDate>
  <CharactersWithSpaces>8158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Pamagat                                                                                                                                     Pangalan</dc:title>
  <dc:creator>Information Technology Services Office</dc:creator>
  <cp:lastModifiedBy>Filipino</cp:lastModifiedBy>
  <cp:revision>16</cp:revision>
  <cp:lastPrinted>2021-04-21T08:46:00Z</cp:lastPrinted>
  <dcterms:created xsi:type="dcterms:W3CDTF">2021-04-21T07:12:00Z</dcterms:created>
  <dcterms:modified xsi:type="dcterms:W3CDTF">2021-05-03T10:34:00Z</dcterms:modified>
</cp:coreProperties>
</file>